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23" w:rsidRPr="009E3F63" w:rsidRDefault="00946423">
      <w:pPr>
        <w:rPr>
          <w:sz w:val="20"/>
          <w:szCs w:val="20"/>
        </w:rPr>
      </w:pPr>
    </w:p>
    <w:p w:rsidR="00946423" w:rsidRPr="009E3F63" w:rsidRDefault="00946423">
      <w:pPr>
        <w:rPr>
          <w:sz w:val="20"/>
          <w:szCs w:val="20"/>
        </w:rPr>
      </w:pPr>
    </w:p>
    <w:p w:rsidR="00946423" w:rsidRPr="009E3F63" w:rsidRDefault="00946423">
      <w:pPr>
        <w:rPr>
          <w:sz w:val="20"/>
          <w:szCs w:val="20"/>
        </w:rPr>
      </w:pPr>
    </w:p>
    <w:p w:rsidR="00946423" w:rsidRPr="009E3F63" w:rsidRDefault="00946423">
      <w:pPr>
        <w:rPr>
          <w:sz w:val="20"/>
          <w:szCs w:val="20"/>
        </w:rPr>
      </w:pPr>
    </w:p>
    <w:p w:rsidR="00946423" w:rsidRPr="009E3F63" w:rsidRDefault="00946423">
      <w:pPr>
        <w:rPr>
          <w:sz w:val="20"/>
          <w:szCs w:val="20"/>
        </w:rPr>
      </w:pPr>
    </w:p>
    <w:p w:rsidR="00946423" w:rsidRPr="009E3F63" w:rsidRDefault="00946423">
      <w:pPr>
        <w:rPr>
          <w:sz w:val="20"/>
          <w:szCs w:val="20"/>
        </w:rPr>
      </w:pPr>
    </w:p>
    <w:p w:rsidR="00946423" w:rsidRPr="009E3F63" w:rsidRDefault="00946423" w:rsidP="00946423">
      <w:pPr>
        <w:rPr>
          <w:sz w:val="20"/>
          <w:szCs w:val="20"/>
        </w:rPr>
      </w:pPr>
    </w:p>
    <w:p w:rsidR="00946423" w:rsidRPr="009E3F63" w:rsidRDefault="00946423" w:rsidP="00946423">
      <w:pPr>
        <w:jc w:val="center"/>
        <w:rPr>
          <w:rFonts w:ascii="Times New Roman" w:hAnsi="Times New Roman" w:cs="Times New Roman"/>
          <w:sz w:val="20"/>
          <w:szCs w:val="20"/>
        </w:rPr>
      </w:pPr>
      <w:r w:rsidRPr="009E3F63">
        <w:rPr>
          <w:rFonts w:ascii="Times New Roman" w:hAnsi="Times New Roman" w:cs="Times New Roman"/>
          <w:sz w:val="20"/>
          <w:szCs w:val="20"/>
        </w:rPr>
        <w:t>ИРКУТСКАЯ ОБЛАСТЬ</w:t>
      </w:r>
    </w:p>
    <w:p w:rsidR="00946423" w:rsidRPr="009E3F63" w:rsidRDefault="00946423" w:rsidP="00946423">
      <w:pPr>
        <w:jc w:val="center"/>
        <w:rPr>
          <w:rFonts w:ascii="Times New Roman" w:hAnsi="Times New Roman" w:cs="Times New Roman"/>
          <w:sz w:val="20"/>
          <w:szCs w:val="20"/>
        </w:rPr>
      </w:pPr>
      <w:r w:rsidRPr="009E3F63">
        <w:rPr>
          <w:rFonts w:ascii="Times New Roman" w:hAnsi="Times New Roman" w:cs="Times New Roman"/>
          <w:sz w:val="20"/>
          <w:szCs w:val="20"/>
        </w:rPr>
        <w:t>БОХАНСКИЙ РАЙОН</w:t>
      </w:r>
    </w:p>
    <w:p w:rsidR="00946423" w:rsidRPr="009E3F63" w:rsidRDefault="00946423" w:rsidP="00946423">
      <w:pPr>
        <w:jc w:val="center"/>
        <w:rPr>
          <w:rFonts w:ascii="Times New Roman" w:hAnsi="Times New Roman" w:cs="Times New Roman"/>
          <w:sz w:val="20"/>
          <w:szCs w:val="20"/>
        </w:rPr>
      </w:pPr>
      <w:r w:rsidRPr="009E3F63">
        <w:rPr>
          <w:rFonts w:ascii="Times New Roman" w:hAnsi="Times New Roman" w:cs="Times New Roman"/>
          <w:sz w:val="20"/>
          <w:szCs w:val="20"/>
        </w:rPr>
        <w:t>МУНИЦИПАЛЬНОЕ ОБРА</w:t>
      </w:r>
      <w:r w:rsidR="001D4D90" w:rsidRPr="009E3F63">
        <w:rPr>
          <w:rFonts w:ascii="Times New Roman" w:hAnsi="Times New Roman" w:cs="Times New Roman"/>
          <w:sz w:val="20"/>
          <w:szCs w:val="20"/>
        </w:rPr>
        <w:t>ЗОВАНИЕ «ТИХОНОВКА»</w:t>
      </w:r>
      <w:r w:rsidR="001D4D90" w:rsidRPr="009E3F63">
        <w:rPr>
          <w:rFonts w:ascii="Times New Roman" w:hAnsi="Times New Roman" w:cs="Times New Roman"/>
          <w:sz w:val="20"/>
          <w:szCs w:val="20"/>
        </w:rPr>
        <w:br/>
        <w:t>ВЕСТНИК 9 (3</w:t>
      </w:r>
      <w:r w:rsidRPr="009E3F63">
        <w:rPr>
          <w:rFonts w:ascii="Times New Roman" w:hAnsi="Times New Roman" w:cs="Times New Roman"/>
          <w:sz w:val="20"/>
          <w:szCs w:val="20"/>
        </w:rPr>
        <w:t>) от 30.03.2018 года</w:t>
      </w: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46423" w:rsidRPr="009E3F63" w:rsidRDefault="00946423" w:rsidP="00946423">
      <w:pPr>
        <w:rPr>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E3F63" w:rsidRDefault="009E3F63" w:rsidP="00946423">
      <w:pPr>
        <w:spacing w:after="0"/>
        <w:jc w:val="center"/>
        <w:rPr>
          <w:rFonts w:ascii="Times New Roman" w:hAnsi="Times New Roman" w:cs="Times New Roman"/>
          <w:sz w:val="20"/>
          <w:szCs w:val="20"/>
        </w:rPr>
      </w:pP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lastRenderedPageBreak/>
        <w:t>РОССИЙСКАЯ ФЕДЕРАЦИЯ</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ИРКУТСКАЯ ОБЛАСТЬ</w:t>
      </w:r>
    </w:p>
    <w:p w:rsidR="009E3F63" w:rsidRDefault="009E3F63" w:rsidP="00946423">
      <w:pPr>
        <w:spacing w:after="0"/>
        <w:jc w:val="center"/>
        <w:rPr>
          <w:rFonts w:ascii="Times New Roman" w:hAnsi="Times New Roman" w:cs="Times New Roman"/>
          <w:sz w:val="20"/>
          <w:szCs w:val="20"/>
        </w:rPr>
      </w:pP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ДУМА МУНИЦИПАЛЬНОГО ОБРАЗОВАНИЯ</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 xml:space="preserve">«ТИХОНОВКА» </w:t>
      </w:r>
      <w:r w:rsidRPr="009E3F63">
        <w:rPr>
          <w:rFonts w:ascii="Times New Roman" w:hAnsi="Times New Roman" w:cs="Times New Roman"/>
          <w:sz w:val="20"/>
          <w:szCs w:val="20"/>
        </w:rPr>
        <w:tab/>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Тридцатая сессия                                                                                   </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 xml:space="preserve">       Третьего созыва</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РЕШЕНИЕ № 180</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 xml:space="preserve">«28»  февраля 2018  г. </w:t>
      </w:r>
      <w:r w:rsidRPr="009E3F63">
        <w:rPr>
          <w:rFonts w:ascii="Times New Roman" w:hAnsi="Times New Roman" w:cs="Times New Roman"/>
          <w:b/>
          <w:sz w:val="20"/>
          <w:szCs w:val="20"/>
        </w:rPr>
        <w:tab/>
        <w:t xml:space="preserve">                    </w:t>
      </w:r>
      <w:r w:rsidRPr="009E3F63">
        <w:rPr>
          <w:rFonts w:ascii="Times New Roman" w:hAnsi="Times New Roman" w:cs="Times New Roman"/>
          <w:b/>
          <w:sz w:val="20"/>
          <w:szCs w:val="20"/>
        </w:rPr>
        <w:tab/>
      </w:r>
      <w:r w:rsidRPr="009E3F63">
        <w:rPr>
          <w:rFonts w:ascii="Times New Roman" w:hAnsi="Times New Roman" w:cs="Times New Roman"/>
          <w:b/>
          <w:sz w:val="20"/>
          <w:szCs w:val="20"/>
        </w:rPr>
        <w:tab/>
        <w:t xml:space="preserve">                                               с. Тихоновка </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 xml:space="preserve">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О выдвижении  депутата Думы МО «Тихоновка» для участия в работе 3-го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съезда депутатов представительных органов Иркутской области </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ab/>
        <w:t>В целях  дальнейшего социально-экономического развития муниципального образования и проведения 3-го съезда депутатов представительных органов Иркутской области в г. Иркутске 25.04.2018 г.,  руководствуясь Уставом муниципального образования «Тихоновка»,</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Дума решила:</w:t>
      </w:r>
    </w:p>
    <w:p w:rsidR="00946423" w:rsidRPr="009E3F63" w:rsidRDefault="00946423" w:rsidP="00946423">
      <w:pPr>
        <w:spacing w:after="0"/>
        <w:jc w:val="center"/>
        <w:rPr>
          <w:rFonts w:ascii="Times New Roman" w:hAnsi="Times New Roman" w:cs="Times New Roman"/>
          <w:b/>
          <w:sz w:val="20"/>
          <w:szCs w:val="20"/>
        </w:rPr>
      </w:pPr>
    </w:p>
    <w:p w:rsidR="00946423" w:rsidRPr="009E3F63" w:rsidRDefault="00946423" w:rsidP="00946423">
      <w:pPr>
        <w:widowControl w:val="0"/>
        <w:autoSpaceDE w:val="0"/>
        <w:autoSpaceDN w:val="0"/>
        <w:adjustRightInd w:val="0"/>
        <w:spacing w:after="0"/>
        <w:ind w:firstLine="567"/>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1. Выдвинуть  депутата Думы МО «Тихоновка» Масленг (Елизарову) Галину Сергеевну для участия в работе 3-го  съезда депутатов представительных органов Иркутской области </w:t>
      </w:r>
    </w:p>
    <w:p w:rsidR="00946423" w:rsidRPr="009E3F63" w:rsidRDefault="00946423" w:rsidP="00946423">
      <w:pPr>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sz w:val="20"/>
          <w:szCs w:val="20"/>
        </w:rPr>
        <w:t>2. Настоящее решение вступает в силу со дня его опубликования в Вестнике МО «Тихоновка».</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E3F63">
      <w:pPr>
        <w:spacing w:after="0"/>
        <w:rPr>
          <w:rFonts w:ascii="Times New Roman" w:hAnsi="Times New Roman" w:cs="Times New Roman"/>
          <w:sz w:val="20"/>
          <w:szCs w:val="20"/>
        </w:rPr>
      </w:pPr>
      <w:r w:rsidRPr="009E3F63">
        <w:rPr>
          <w:rFonts w:ascii="Times New Roman" w:hAnsi="Times New Roman" w:cs="Times New Roman"/>
          <w:sz w:val="20"/>
          <w:szCs w:val="20"/>
        </w:rPr>
        <w:t xml:space="preserve">Председатель Думы  муниципального образования «Тихоновка»                                                                       </w:t>
      </w:r>
    </w:p>
    <w:p w:rsidR="00946423" w:rsidRPr="009E3F63" w:rsidRDefault="00946423" w:rsidP="009E3F63">
      <w:pPr>
        <w:spacing w:after="0"/>
        <w:rPr>
          <w:rFonts w:ascii="Times New Roman" w:hAnsi="Times New Roman" w:cs="Times New Roman"/>
          <w:sz w:val="20"/>
          <w:szCs w:val="20"/>
        </w:rPr>
      </w:pPr>
      <w:r w:rsidRPr="009E3F63">
        <w:rPr>
          <w:rFonts w:ascii="Times New Roman" w:hAnsi="Times New Roman" w:cs="Times New Roman"/>
          <w:sz w:val="20"/>
          <w:szCs w:val="20"/>
        </w:rPr>
        <w:t>Глава МО «Тихоно</w:t>
      </w:r>
      <w:r w:rsidR="00D46A6B" w:rsidRPr="009E3F63">
        <w:rPr>
          <w:rFonts w:ascii="Times New Roman" w:hAnsi="Times New Roman" w:cs="Times New Roman"/>
          <w:sz w:val="20"/>
          <w:szCs w:val="20"/>
        </w:rPr>
        <w:t xml:space="preserve">вка»  </w:t>
      </w:r>
      <w:r w:rsidR="009E3F63">
        <w:rPr>
          <w:rFonts w:ascii="Times New Roman" w:hAnsi="Times New Roman" w:cs="Times New Roman"/>
          <w:sz w:val="20"/>
          <w:szCs w:val="20"/>
        </w:rPr>
        <w:t xml:space="preserve">   </w:t>
      </w:r>
      <w:r w:rsidRPr="009E3F63">
        <w:rPr>
          <w:rFonts w:ascii="Times New Roman" w:hAnsi="Times New Roman" w:cs="Times New Roman"/>
          <w:sz w:val="20"/>
          <w:szCs w:val="20"/>
        </w:rPr>
        <w:t>М.В. Скоробогатова</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w:t>
      </w:r>
      <w:bookmarkStart w:id="0" w:name="Par1"/>
      <w:bookmarkStart w:id="1" w:name="Par27"/>
      <w:bookmarkEnd w:id="0"/>
      <w:bookmarkEnd w:id="1"/>
    </w:p>
    <w:p w:rsidR="00946423" w:rsidRPr="009E3F63" w:rsidRDefault="00946423" w:rsidP="00946423">
      <w:pPr>
        <w:pStyle w:val="ConsPlusNormal"/>
        <w:widowControl/>
        <w:ind w:firstLine="0"/>
        <w:rPr>
          <w:rFonts w:ascii="Times New Roman" w:eastAsia="Calibri" w:hAnsi="Times New Roman" w:cs="Times New Roman"/>
          <w:lang w:eastAsia="en-US"/>
        </w:rPr>
      </w:pPr>
      <w:r w:rsidRPr="009E3F63">
        <w:rPr>
          <w:rFonts w:ascii="Times New Roman" w:eastAsia="Calibri" w:hAnsi="Times New Roman" w:cs="Times New Roman"/>
          <w:lang w:eastAsia="en-US"/>
        </w:rPr>
        <w:t xml:space="preserve">                                                                                                </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 xml:space="preserve">ИРКУТСКАЯ ОБЛАСТЬ </w:t>
      </w:r>
      <w:r w:rsidRPr="009E3F63">
        <w:rPr>
          <w:rFonts w:ascii="Times New Roman" w:hAnsi="Times New Roman" w:cs="Times New Roman"/>
          <w:b/>
          <w:sz w:val="20"/>
          <w:szCs w:val="20"/>
        </w:rPr>
        <w:br/>
        <w:t xml:space="preserve">БОХАНСКИЙ РАЙОН </w:t>
      </w:r>
      <w:r w:rsidRPr="009E3F63">
        <w:rPr>
          <w:rFonts w:ascii="Times New Roman" w:hAnsi="Times New Roman" w:cs="Times New Roman"/>
          <w:b/>
          <w:sz w:val="20"/>
          <w:szCs w:val="20"/>
        </w:rPr>
        <w:br/>
        <w:t xml:space="preserve">ДУМА </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 xml:space="preserve">МУНИЦИПАЛЬНОГО ОБРАЗОВАНИЯ «ТИХОНОВКА» </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РЕШЕНИЕ № 177</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Тридцатая    сессия                                                                                             Третьего созыва</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«30» марта 2018  г.                                                                                              с. Тихоновка                                              </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«О ВНЕСЕНИИ ИЗМЕНЕНИЙ  В УСТАВ МУНИЦИПАЛЬНОГО</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ОБРАЗОВАНИЯ «ТИХОНОВКА» </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         В соответствии с Федеральным  законом от 06.10.2003 № 131-ФЗ  « Об общих принципах организации местного самоуправления в </w:t>
      </w:r>
      <w:r w:rsidRPr="009E3F63">
        <w:rPr>
          <w:rFonts w:ascii="Times New Roman" w:hAnsi="Times New Roman" w:cs="Times New Roman"/>
          <w:sz w:val="20"/>
          <w:szCs w:val="20"/>
        </w:rPr>
        <w:lastRenderedPageBreak/>
        <w:t xml:space="preserve">Российской Федерации» Дума муниципального образования «Тихоновка»  </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РЕШИЛА:</w:t>
      </w:r>
    </w:p>
    <w:p w:rsidR="00946423" w:rsidRPr="009E3F63" w:rsidRDefault="00946423" w:rsidP="00946423">
      <w:pPr>
        <w:pStyle w:val="a3"/>
        <w:numPr>
          <w:ilvl w:val="0"/>
          <w:numId w:val="1"/>
        </w:numPr>
        <w:spacing w:after="0"/>
        <w:ind w:left="0"/>
        <w:jc w:val="both"/>
        <w:rPr>
          <w:rFonts w:ascii="Times New Roman" w:hAnsi="Times New Roman" w:cs="Times New Roman"/>
          <w:sz w:val="20"/>
          <w:szCs w:val="20"/>
        </w:rPr>
      </w:pPr>
      <w:r w:rsidRPr="009E3F63">
        <w:rPr>
          <w:rFonts w:ascii="Times New Roman" w:hAnsi="Times New Roman" w:cs="Times New Roman"/>
          <w:sz w:val="20"/>
          <w:szCs w:val="20"/>
        </w:rPr>
        <w:t>Внести в Устав муниципального образования «Тихоновка» следующие изменения:</w:t>
      </w:r>
    </w:p>
    <w:p w:rsidR="00946423" w:rsidRPr="009E3F63" w:rsidRDefault="00946423" w:rsidP="00946423">
      <w:pPr>
        <w:pStyle w:val="a3"/>
        <w:numPr>
          <w:ilvl w:val="0"/>
          <w:numId w:val="1"/>
        </w:numPr>
        <w:spacing w:after="0"/>
        <w:ind w:left="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b/>
          <w:sz w:val="20"/>
          <w:szCs w:val="20"/>
        </w:rPr>
      </w:pPr>
      <w:r w:rsidRPr="009E3F63">
        <w:rPr>
          <w:rFonts w:ascii="Times New Roman" w:hAnsi="Times New Roman" w:cs="Times New Roman"/>
          <w:b/>
          <w:sz w:val="20"/>
          <w:szCs w:val="20"/>
        </w:rPr>
        <w:t>-Статья 3. Территория Поселения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в части 4 слова «рекреационные земли» заменить словами «земли рекреационного назначения»;</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w:t>
      </w:r>
      <w:r w:rsidRPr="009E3F63">
        <w:rPr>
          <w:rFonts w:ascii="Times New Roman" w:hAnsi="Times New Roman" w:cs="Times New Roman"/>
          <w:b/>
          <w:sz w:val="20"/>
          <w:szCs w:val="20"/>
        </w:rPr>
        <w:t>Статья 6. Вопросы местного значения Поселения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пункт 19 части 1 изложить в следующей редакции: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w:t>
      </w:r>
      <w:r w:rsidRPr="009E3F63">
        <w:rPr>
          <w:rFonts w:ascii="Times New Roman" w:hAnsi="Times New Roman" w:cs="Times New Roman"/>
          <w:b/>
          <w:sz w:val="20"/>
          <w:szCs w:val="20"/>
        </w:rPr>
        <w:t>Статья 8. Полномочия органов местного самоуправления Поселения по решению вопросов местного значения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часть 1дополнить пунктом 5.3 следующего содержания: «5.3) полномочия в сфере стратегического планирования, предусмотренными Федеральным законом от 28 июня 2014 года № 172 «О стратегическом планировании в Российской Федерации»;</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пункт 7 слова «принятие и организация выполнения планов и программ комплексного социально-экономического развития Поселения, а также» исключить;</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b/>
          <w:sz w:val="20"/>
          <w:szCs w:val="20"/>
        </w:rPr>
        <w:t>Статья 17. Публичные слушания</w:t>
      </w:r>
      <w:r w:rsidRPr="009E3F63">
        <w:rPr>
          <w:rFonts w:ascii="Times New Roman" w:hAnsi="Times New Roman" w:cs="Times New Roman"/>
          <w:sz w:val="20"/>
          <w:szCs w:val="20"/>
        </w:rPr>
        <w:t xml:space="preserve"> изложить в следующей редакции </w:t>
      </w:r>
    </w:p>
    <w:p w:rsidR="00946423" w:rsidRPr="009E3F63" w:rsidRDefault="00946423" w:rsidP="00946423">
      <w:pPr>
        <w:autoSpaceDE w:val="0"/>
        <w:autoSpaceDN w:val="0"/>
        <w:adjustRightInd w:val="0"/>
        <w:spacing w:after="0"/>
        <w:ind w:firstLine="540"/>
        <w:jc w:val="both"/>
        <w:outlineLvl w:val="0"/>
        <w:rPr>
          <w:rFonts w:ascii="Times New Roman" w:hAnsi="Times New Roman" w:cs="Times New Roman"/>
          <w:bCs/>
          <w:sz w:val="20"/>
          <w:szCs w:val="20"/>
        </w:rPr>
      </w:pPr>
      <w:r w:rsidRPr="009E3F63">
        <w:rPr>
          <w:rFonts w:ascii="Times New Roman" w:hAnsi="Times New Roman" w:cs="Times New Roman"/>
          <w:bCs/>
          <w:sz w:val="20"/>
          <w:szCs w:val="20"/>
        </w:rPr>
        <w:t>«Статья 17. Публичные слушания, общественные обсуждения.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bookmarkStart w:id="2" w:name="Par6"/>
      <w:bookmarkEnd w:id="2"/>
      <w:r w:rsidRPr="009E3F63">
        <w:rPr>
          <w:rFonts w:ascii="Times New Roman" w:hAnsi="Times New Roman" w:cs="Times New Roman"/>
          <w:sz w:val="20"/>
          <w:szCs w:val="20"/>
        </w:rPr>
        <w:lastRenderedPageBreak/>
        <w:t>3. На публичные слушания должны выноситься: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9E3F63">
          <w:rPr>
            <w:rFonts w:ascii="Times New Roman" w:hAnsi="Times New Roman" w:cs="Times New Roman"/>
            <w:sz w:val="20"/>
            <w:szCs w:val="20"/>
          </w:rPr>
          <w:t>Конституции</w:t>
        </w:r>
      </w:hyperlink>
      <w:r w:rsidRPr="009E3F63">
        <w:rPr>
          <w:rFonts w:ascii="Times New Roman" w:hAnsi="Times New Roman" w:cs="Times New Roman"/>
          <w:sz w:val="20"/>
          <w:szCs w:val="20"/>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проект местного бюджета и отчет о его исполнении;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проект стратегии социально-экономического развития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4) вопросы о преобразовании муниципального образования, за исключением случаев, если в соответствии со </w:t>
      </w:r>
      <w:hyperlink r:id="rId7" w:history="1">
        <w:r w:rsidRPr="009E3F63">
          <w:rPr>
            <w:rFonts w:ascii="Times New Roman" w:hAnsi="Times New Roman" w:cs="Times New Roman"/>
            <w:sz w:val="20"/>
            <w:szCs w:val="20"/>
          </w:rPr>
          <w:t>статьей 13</w:t>
        </w:r>
      </w:hyperlink>
      <w:r w:rsidRPr="009E3F63">
        <w:rPr>
          <w:rFonts w:ascii="Times New Roman" w:hAnsi="Times New Roman" w:cs="Times New Roman"/>
          <w:sz w:val="20"/>
          <w:szCs w:val="20"/>
        </w:rPr>
        <w:t xml:space="preserve"> Федерального закона №131-ФЗ от 06.10.2003 г.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4. Порядок организации и проведения публичных слушаний по проектам и вопросам, указанным в </w:t>
      </w:r>
      <w:hyperlink w:anchor="Par6" w:history="1">
        <w:r w:rsidRPr="009E3F63">
          <w:rPr>
            <w:rFonts w:ascii="Times New Roman" w:hAnsi="Times New Roman" w:cs="Times New Roman"/>
            <w:sz w:val="20"/>
            <w:szCs w:val="20"/>
          </w:rPr>
          <w:t>части 3</w:t>
        </w:r>
      </w:hyperlink>
      <w:r w:rsidRPr="009E3F63">
        <w:rPr>
          <w:rFonts w:ascii="Times New Roman" w:hAnsi="Times New Roman" w:cs="Times New Roman"/>
          <w:sz w:val="20"/>
          <w:szCs w:val="20"/>
        </w:rPr>
        <w:t xml:space="preserve"> настоящей статьи,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9E3F63">
        <w:rPr>
          <w:rFonts w:ascii="Times New Roman" w:hAnsi="Times New Roman" w:cs="Times New Roman"/>
          <w:sz w:val="20"/>
          <w:szCs w:val="20"/>
        </w:rPr>
        <w:lastRenderedPageBreak/>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autoSpaceDE w:val="0"/>
        <w:autoSpaceDN w:val="0"/>
        <w:adjustRightInd w:val="0"/>
        <w:spacing w:after="0"/>
        <w:jc w:val="both"/>
        <w:rPr>
          <w:rFonts w:ascii="Times New Roman" w:hAnsi="Times New Roman" w:cs="Times New Roman"/>
          <w:b/>
          <w:sz w:val="20"/>
          <w:szCs w:val="20"/>
        </w:rPr>
      </w:pPr>
      <w:r w:rsidRPr="009E3F63">
        <w:rPr>
          <w:rFonts w:ascii="Times New Roman" w:hAnsi="Times New Roman" w:cs="Times New Roman"/>
          <w:b/>
          <w:sz w:val="20"/>
          <w:szCs w:val="20"/>
        </w:rPr>
        <w:t xml:space="preserve">Статья 21.1 Сход граждан </w:t>
      </w:r>
    </w:p>
    <w:p w:rsidR="00946423" w:rsidRPr="009E3F63" w:rsidRDefault="00946423" w:rsidP="00946423">
      <w:pPr>
        <w:autoSpaceDE w:val="0"/>
        <w:autoSpaceDN w:val="0"/>
        <w:adjustRightInd w:val="0"/>
        <w:spacing w:after="0"/>
        <w:jc w:val="both"/>
        <w:rPr>
          <w:rFonts w:ascii="Times New Roman" w:hAnsi="Times New Roman" w:cs="Times New Roman"/>
          <w:sz w:val="20"/>
          <w:szCs w:val="20"/>
          <w:u w:val="single"/>
        </w:rPr>
      </w:pPr>
      <w:r w:rsidRPr="009E3F63">
        <w:rPr>
          <w:rFonts w:ascii="Times New Roman" w:hAnsi="Times New Roman" w:cs="Times New Roman"/>
          <w:sz w:val="20"/>
          <w:szCs w:val="20"/>
        </w:rPr>
        <w:t xml:space="preserve"> часть 1 следует дополнить пунктом 4 следующего содержания:«4.)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b/>
          <w:sz w:val="20"/>
          <w:szCs w:val="20"/>
        </w:rPr>
      </w:pPr>
      <w:r w:rsidRPr="009E3F63">
        <w:rPr>
          <w:rFonts w:ascii="Times New Roman" w:hAnsi="Times New Roman" w:cs="Times New Roman"/>
          <w:b/>
          <w:sz w:val="20"/>
          <w:szCs w:val="20"/>
        </w:rPr>
        <w:t xml:space="preserve">Статья 22. Структура и наименование органов местного самоуправления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часть 4 изложить в следующей редакции: «4.Изменения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b/>
          <w:sz w:val="20"/>
          <w:szCs w:val="20"/>
        </w:rPr>
      </w:pPr>
      <w:r w:rsidRPr="009E3F63">
        <w:rPr>
          <w:rFonts w:ascii="Times New Roman" w:hAnsi="Times New Roman" w:cs="Times New Roman"/>
          <w:b/>
          <w:sz w:val="20"/>
          <w:szCs w:val="20"/>
        </w:rPr>
        <w:t>Статья 24. Полномочия Думы Поселения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пункт 4 части 1изложить в следующей редакции «утверждение стратегии социально-экономического развития муниципального образования;»;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часть 1 дополнить пунктом 11 следующего содержания :«11) утверждение правил благоустройства территории муниципального образования;»;</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b/>
          <w:sz w:val="20"/>
          <w:szCs w:val="20"/>
        </w:rPr>
      </w:pPr>
      <w:r w:rsidRPr="009E3F63">
        <w:rPr>
          <w:rFonts w:ascii="Times New Roman" w:hAnsi="Times New Roman" w:cs="Times New Roman"/>
          <w:b/>
          <w:sz w:val="20"/>
          <w:szCs w:val="20"/>
        </w:rPr>
        <w:lastRenderedPageBreak/>
        <w:t>Статья 29. Депутат Думы Поселения, гарантии и права при осуществлении полномочий депутата</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в абзаце 2 части 19 слова «Губернатора Иркутской области (Председателя Правительства)» заменить словами «Губернатора Иркутской области»;</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b/>
          <w:sz w:val="20"/>
          <w:szCs w:val="20"/>
        </w:rPr>
      </w:pPr>
      <w:r w:rsidRPr="009E3F63">
        <w:rPr>
          <w:rFonts w:ascii="Times New Roman" w:hAnsi="Times New Roman" w:cs="Times New Roman"/>
          <w:b/>
          <w:sz w:val="20"/>
          <w:szCs w:val="20"/>
        </w:rPr>
        <w:t>Статья 31. Срок полномочий депутата Думы Поселения и основания прекращения депутатской деятельности</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в абзаце 2 части 4.1 слова «Губернатора Иркутской области (Председателя Правительства)» заменить словами «Губернатора Иркутской области»;</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b/>
          <w:sz w:val="20"/>
          <w:szCs w:val="20"/>
        </w:rPr>
      </w:pPr>
      <w:r w:rsidRPr="009E3F63">
        <w:rPr>
          <w:rFonts w:ascii="Times New Roman" w:hAnsi="Times New Roman" w:cs="Times New Roman"/>
          <w:b/>
          <w:sz w:val="20"/>
          <w:szCs w:val="20"/>
        </w:rPr>
        <w:t>Статья 35. Досрочное прекращение  полномочий Главы Поселения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часть 5 изложить в следующей редакции: «5.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b/>
          <w:sz w:val="20"/>
          <w:szCs w:val="20"/>
        </w:rPr>
      </w:pPr>
      <w:r w:rsidRPr="009E3F63">
        <w:rPr>
          <w:rFonts w:ascii="Times New Roman" w:hAnsi="Times New Roman" w:cs="Times New Roman"/>
          <w:b/>
          <w:sz w:val="20"/>
          <w:szCs w:val="20"/>
        </w:rPr>
        <w:t>Статья 40. Внесение изменений и дополнений в Устав</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В абзаце 2 части 1 слова «конституции (Устава)» заменить словом «Устава»;</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b/>
          <w:sz w:val="20"/>
          <w:szCs w:val="20"/>
        </w:rPr>
        <w:t>Устав Поселения следует дополнить  статьей 42.1:</w:t>
      </w:r>
      <w:r w:rsidRPr="009E3F63">
        <w:rPr>
          <w:rFonts w:ascii="Times New Roman" w:hAnsi="Times New Roman" w:cs="Times New Roman"/>
          <w:sz w:val="20"/>
          <w:szCs w:val="20"/>
        </w:rPr>
        <w:t xml:space="preserve"> </w:t>
      </w:r>
    </w:p>
    <w:p w:rsidR="00946423" w:rsidRPr="009E3F63" w:rsidRDefault="00946423" w:rsidP="00946423">
      <w:pPr>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sz w:val="20"/>
          <w:szCs w:val="20"/>
        </w:rPr>
        <w:t>«Статья 42.1. Содержание правил благоустройства территории муниципального образования</w:t>
      </w:r>
    </w:p>
    <w:p w:rsidR="00946423" w:rsidRPr="009E3F63" w:rsidRDefault="00946423" w:rsidP="00946423">
      <w:pPr>
        <w:autoSpaceDE w:val="0"/>
        <w:autoSpaceDN w:val="0"/>
        <w:adjustRightInd w:val="0"/>
        <w:spacing w:after="0"/>
        <w:ind w:firstLine="539"/>
        <w:jc w:val="both"/>
        <w:rPr>
          <w:rFonts w:ascii="Times New Roman" w:hAnsi="Times New Roman" w:cs="Times New Roman"/>
          <w:sz w:val="20"/>
          <w:szCs w:val="20"/>
        </w:rPr>
      </w:pPr>
      <w:r w:rsidRPr="009E3F63">
        <w:rPr>
          <w:rFonts w:ascii="Times New Roman" w:hAnsi="Times New Roman" w:cs="Times New Roman"/>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46423" w:rsidRPr="009E3F63" w:rsidRDefault="00946423" w:rsidP="00946423">
      <w:pPr>
        <w:autoSpaceDE w:val="0"/>
        <w:autoSpaceDN w:val="0"/>
        <w:adjustRightInd w:val="0"/>
        <w:spacing w:after="0"/>
        <w:ind w:firstLine="539"/>
        <w:jc w:val="both"/>
        <w:rPr>
          <w:rFonts w:ascii="Times New Roman" w:hAnsi="Times New Roman" w:cs="Times New Roman"/>
          <w:sz w:val="20"/>
          <w:szCs w:val="20"/>
        </w:rPr>
      </w:pPr>
      <w:r w:rsidRPr="009E3F63">
        <w:rPr>
          <w:rFonts w:ascii="Times New Roman" w:hAnsi="Times New Roman" w:cs="Times New Roman"/>
          <w:sz w:val="20"/>
          <w:szCs w:val="20"/>
        </w:rPr>
        <w:t>2. Правила благоустройства территории муниципального образования могут регулировать вопросы:</w:t>
      </w:r>
    </w:p>
    <w:p w:rsidR="00946423" w:rsidRPr="009E3F63" w:rsidRDefault="00946423" w:rsidP="00946423">
      <w:pPr>
        <w:autoSpaceDE w:val="0"/>
        <w:autoSpaceDN w:val="0"/>
        <w:adjustRightInd w:val="0"/>
        <w:spacing w:after="0"/>
        <w:ind w:firstLine="539"/>
        <w:jc w:val="both"/>
        <w:rPr>
          <w:rFonts w:ascii="Times New Roman" w:hAnsi="Times New Roman" w:cs="Times New Roman"/>
          <w:sz w:val="20"/>
          <w:szCs w:val="20"/>
        </w:rPr>
      </w:pPr>
      <w:r w:rsidRPr="009E3F63">
        <w:rPr>
          <w:rFonts w:ascii="Times New Roman" w:hAnsi="Times New Roman" w:cs="Times New Roman"/>
          <w:sz w:val="20"/>
          <w:szCs w:val="20"/>
        </w:rPr>
        <w:t>1) содержания территорий общего пользования и порядка пользования такими территориями;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внешнего вида фасадов и ограждающих конструкций зданий, строений, сооружений;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8) организации пешеходных коммуникаций, в том числе тротуаров, аллей, дорожек, тропинок;</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10) уборки территории муниципального образования, в том числе в зимний период;</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11) организации стоков ливневых вод;</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12) порядка проведения земляных работ;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28.06.2018г.);</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14) определения границ прилегающих территорий в соответствии с порядком, установленным законом Иркутской области; (вступает в силу с 28.06.2018г.);</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15) праздничного оформления территории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17) осуществления контроля за соблюдением правил благоустройства территории муниципального образования.»;</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b/>
          <w:sz w:val="20"/>
          <w:szCs w:val="20"/>
        </w:rPr>
      </w:pPr>
      <w:r w:rsidRPr="009E3F63">
        <w:rPr>
          <w:rFonts w:ascii="Times New Roman" w:hAnsi="Times New Roman" w:cs="Times New Roman"/>
          <w:b/>
          <w:sz w:val="20"/>
          <w:szCs w:val="20"/>
        </w:rPr>
        <w:t>Статья 60. Средства самообложения граждан</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в части 1 после слов «жителей Поселения» дополнить словами «(населенного пункта, входящего в состав Поселения)», после слов «30 процентов от общего числа жителей,» дополнить слова «муниципального образования (населенного пункта, входящего в состав поселения),»;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часть 2 изложить в следующей редакции: «2.Вопросы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3. 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D46A6B">
      <w:pPr>
        <w:jc w:val="right"/>
        <w:rPr>
          <w:rFonts w:ascii="Times New Roman" w:hAnsi="Times New Roman" w:cs="Times New Roman"/>
          <w:sz w:val="20"/>
          <w:szCs w:val="20"/>
        </w:rPr>
      </w:pPr>
      <w:r w:rsidRPr="009E3F63">
        <w:rPr>
          <w:rFonts w:ascii="Times New Roman" w:hAnsi="Times New Roman" w:cs="Times New Roman"/>
          <w:sz w:val="20"/>
          <w:szCs w:val="20"/>
        </w:rPr>
        <w:t>Глава МО «Тихоновка» ____________________ М.В. Скоробогатова</w:t>
      </w:r>
    </w:p>
    <w:p w:rsidR="00946423" w:rsidRPr="009E3F63" w:rsidRDefault="00946423" w:rsidP="00D46A6B">
      <w:pPr>
        <w:pStyle w:val="msonormalbullet1gif"/>
        <w:spacing w:before="0" w:beforeAutospacing="0" w:after="0" w:afterAutospacing="0"/>
        <w:mirrorIndents/>
        <w:jc w:val="center"/>
        <w:rPr>
          <w:b/>
          <w:sz w:val="20"/>
          <w:szCs w:val="20"/>
        </w:rPr>
      </w:pPr>
      <w:r w:rsidRPr="009E3F63">
        <w:rPr>
          <w:b/>
          <w:sz w:val="20"/>
          <w:szCs w:val="20"/>
        </w:rPr>
        <w:t>ИРКУТСКАЯ ОБЛАСТЬ</w:t>
      </w:r>
    </w:p>
    <w:p w:rsidR="00946423" w:rsidRPr="009E3F63" w:rsidRDefault="00946423" w:rsidP="00D46A6B">
      <w:pPr>
        <w:pStyle w:val="msonormalbullet1gif"/>
        <w:tabs>
          <w:tab w:val="center" w:pos="4960"/>
          <w:tab w:val="left" w:pos="6945"/>
        </w:tabs>
        <w:spacing w:before="0" w:beforeAutospacing="0" w:after="0" w:afterAutospacing="0"/>
        <w:mirrorIndents/>
        <w:rPr>
          <w:b/>
          <w:sz w:val="20"/>
          <w:szCs w:val="20"/>
        </w:rPr>
      </w:pPr>
      <w:r w:rsidRPr="009E3F63">
        <w:rPr>
          <w:b/>
          <w:sz w:val="20"/>
          <w:szCs w:val="20"/>
        </w:rPr>
        <w:tab/>
        <w:t>БОХАНСКИЙ РАЙОН</w:t>
      </w:r>
      <w:r w:rsidRPr="009E3F63">
        <w:rPr>
          <w:b/>
          <w:sz w:val="20"/>
          <w:szCs w:val="20"/>
        </w:rPr>
        <w:tab/>
      </w:r>
    </w:p>
    <w:p w:rsidR="00946423" w:rsidRPr="009E3F63" w:rsidRDefault="00946423" w:rsidP="00D46A6B">
      <w:pPr>
        <w:pStyle w:val="msonormalbullet2gif"/>
        <w:spacing w:before="0" w:beforeAutospacing="0" w:after="0" w:afterAutospacing="0"/>
        <w:mirrorIndents/>
        <w:jc w:val="center"/>
        <w:rPr>
          <w:b/>
          <w:sz w:val="20"/>
          <w:szCs w:val="20"/>
        </w:rPr>
      </w:pPr>
      <w:r w:rsidRPr="009E3F63">
        <w:rPr>
          <w:b/>
          <w:sz w:val="20"/>
          <w:szCs w:val="20"/>
        </w:rPr>
        <w:t>МУНИЦИПАЛЬНОЕ ОБРАЗОВАНИЕ «ТИХОНОВКА»</w:t>
      </w:r>
    </w:p>
    <w:p w:rsidR="00946423" w:rsidRPr="009E3F63" w:rsidRDefault="00946423" w:rsidP="00D46A6B">
      <w:pPr>
        <w:pStyle w:val="msonormalbullet2gif"/>
        <w:spacing w:before="0" w:beforeAutospacing="0" w:after="0" w:afterAutospacing="0"/>
        <w:mirrorIndents/>
        <w:jc w:val="center"/>
        <w:rPr>
          <w:b/>
          <w:sz w:val="20"/>
          <w:szCs w:val="20"/>
        </w:rPr>
      </w:pPr>
      <w:r w:rsidRPr="009E3F63">
        <w:rPr>
          <w:b/>
          <w:sz w:val="20"/>
          <w:szCs w:val="20"/>
        </w:rPr>
        <w:t>ДУМА</w:t>
      </w:r>
    </w:p>
    <w:p w:rsidR="00946423" w:rsidRPr="009E3F63" w:rsidRDefault="00946423" w:rsidP="00D46A6B">
      <w:pPr>
        <w:pStyle w:val="msonormalbullet2gif"/>
        <w:spacing w:before="0" w:beforeAutospacing="0" w:after="0" w:afterAutospacing="0"/>
        <w:mirrorIndents/>
        <w:jc w:val="center"/>
        <w:rPr>
          <w:b/>
          <w:sz w:val="20"/>
          <w:szCs w:val="20"/>
        </w:rPr>
      </w:pPr>
      <w:r w:rsidRPr="009E3F63">
        <w:rPr>
          <w:b/>
          <w:sz w:val="20"/>
          <w:szCs w:val="20"/>
        </w:rPr>
        <w:t>РЕШЕНИЕ № 178</w:t>
      </w:r>
    </w:p>
    <w:p w:rsidR="00946423" w:rsidRPr="009E3F63" w:rsidRDefault="00946423" w:rsidP="00D46A6B">
      <w:pPr>
        <w:pStyle w:val="msonormalbullet2gif"/>
        <w:spacing w:before="0" w:beforeAutospacing="0" w:after="0" w:afterAutospacing="0"/>
        <w:mirrorIndents/>
        <w:rPr>
          <w:b/>
          <w:sz w:val="20"/>
          <w:szCs w:val="20"/>
        </w:rPr>
      </w:pPr>
      <w:r w:rsidRPr="009E3F63">
        <w:rPr>
          <w:b/>
          <w:sz w:val="20"/>
          <w:szCs w:val="20"/>
        </w:rPr>
        <w:lastRenderedPageBreak/>
        <w:t xml:space="preserve">Тридцатая сессия                                                                                       </w:t>
      </w:r>
      <w:r w:rsidR="00D46A6B" w:rsidRPr="009E3F63">
        <w:rPr>
          <w:b/>
          <w:sz w:val="20"/>
          <w:szCs w:val="20"/>
        </w:rPr>
        <w:t xml:space="preserve">                         </w:t>
      </w:r>
      <w:r w:rsidRPr="009E3F63">
        <w:rPr>
          <w:b/>
          <w:sz w:val="20"/>
          <w:szCs w:val="20"/>
        </w:rPr>
        <w:t xml:space="preserve">  Третьего созыва</w:t>
      </w:r>
    </w:p>
    <w:p w:rsidR="00946423" w:rsidRPr="009E3F63" w:rsidRDefault="00946423" w:rsidP="00D46A6B">
      <w:pPr>
        <w:pStyle w:val="msonormalbullet2gif"/>
        <w:spacing w:before="0" w:beforeAutospacing="0" w:after="0" w:afterAutospacing="0"/>
        <w:mirrorIndents/>
        <w:jc w:val="both"/>
        <w:rPr>
          <w:sz w:val="20"/>
          <w:szCs w:val="20"/>
        </w:rPr>
      </w:pPr>
      <w:r w:rsidRPr="009E3F63">
        <w:rPr>
          <w:sz w:val="20"/>
          <w:szCs w:val="20"/>
        </w:rPr>
        <w:t xml:space="preserve"> «30» марта 2018  г.                                                                                         </w:t>
      </w:r>
      <w:r w:rsidR="00D46A6B" w:rsidRPr="009E3F63">
        <w:rPr>
          <w:sz w:val="20"/>
          <w:szCs w:val="20"/>
        </w:rPr>
        <w:t xml:space="preserve">                          </w:t>
      </w:r>
      <w:r w:rsidRPr="009E3F63">
        <w:rPr>
          <w:sz w:val="20"/>
          <w:szCs w:val="20"/>
        </w:rPr>
        <w:t xml:space="preserve">     с. Тихоновка</w:t>
      </w:r>
    </w:p>
    <w:p w:rsidR="00946423" w:rsidRPr="009E3F63" w:rsidRDefault="00946423" w:rsidP="00946423">
      <w:pPr>
        <w:spacing w:after="0"/>
        <w:rPr>
          <w:rFonts w:ascii="Times New Roman" w:eastAsia="Times New Roman" w:hAnsi="Times New Roman" w:cs="Times New Roman"/>
          <w:bCs/>
          <w:sz w:val="20"/>
          <w:szCs w:val="20"/>
        </w:rPr>
      </w:pPr>
      <w:r w:rsidRPr="009E3F63">
        <w:rPr>
          <w:rFonts w:ascii="Times New Roman" w:eastAsia="Times New Roman" w:hAnsi="Times New Roman" w:cs="Times New Roman"/>
          <w:bCs/>
          <w:sz w:val="20"/>
          <w:szCs w:val="20"/>
        </w:rPr>
        <w:t>О внесении изменений в</w:t>
      </w:r>
    </w:p>
    <w:p w:rsidR="00946423" w:rsidRPr="009E3F63" w:rsidRDefault="00946423" w:rsidP="00946423">
      <w:pPr>
        <w:spacing w:after="0"/>
        <w:rPr>
          <w:rFonts w:ascii="Times New Roman" w:eastAsia="Calibri" w:hAnsi="Times New Roman" w:cs="Times New Roman"/>
          <w:sz w:val="20"/>
          <w:szCs w:val="20"/>
          <w:lang w:eastAsia="en-US"/>
        </w:rPr>
      </w:pPr>
      <w:r w:rsidRPr="009E3F63">
        <w:rPr>
          <w:rFonts w:ascii="Times New Roman" w:eastAsia="Times New Roman" w:hAnsi="Times New Roman" w:cs="Times New Roman"/>
          <w:bCs/>
          <w:sz w:val="20"/>
          <w:szCs w:val="20"/>
        </w:rPr>
        <w:t xml:space="preserve"> Решение Думы МО «Тихоновка»  </w:t>
      </w:r>
      <w:r w:rsidRPr="009E3F63">
        <w:rPr>
          <w:rFonts w:ascii="Times New Roman" w:hAnsi="Times New Roman" w:cs="Times New Roman"/>
          <w:sz w:val="20"/>
          <w:szCs w:val="20"/>
        </w:rPr>
        <w:t>от 27.10.2017 г. № 153</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«Об утверждении Правил благоустройства территории </w:t>
      </w:r>
    </w:p>
    <w:p w:rsidR="00946423" w:rsidRPr="009E3F63" w:rsidRDefault="00946423" w:rsidP="00946423">
      <w:pPr>
        <w:spacing w:after="0"/>
        <w:rPr>
          <w:rFonts w:ascii="Times New Roman" w:hAnsi="Times New Roman" w:cs="Times New Roman"/>
          <w:color w:val="000000"/>
          <w:sz w:val="20"/>
          <w:szCs w:val="20"/>
        </w:rPr>
      </w:pPr>
      <w:r w:rsidRPr="009E3F63">
        <w:rPr>
          <w:rFonts w:ascii="Times New Roman" w:hAnsi="Times New Roman" w:cs="Times New Roman"/>
          <w:color w:val="000000"/>
          <w:sz w:val="20"/>
          <w:szCs w:val="20"/>
        </w:rPr>
        <w:t>муниципального образования «Тихоновка»</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 </w:t>
      </w:r>
    </w:p>
    <w:p w:rsidR="00946423" w:rsidRPr="009E3F63" w:rsidRDefault="00946423" w:rsidP="00946423">
      <w:pPr>
        <w:spacing w:after="0"/>
        <w:jc w:val="both"/>
        <w:rPr>
          <w:rFonts w:ascii="Times New Roman" w:eastAsia="Times New Roman" w:hAnsi="Times New Roman" w:cs="Times New Roman"/>
          <w:sz w:val="20"/>
          <w:szCs w:val="20"/>
        </w:rPr>
      </w:pPr>
      <w:r w:rsidRPr="009E3F63">
        <w:rPr>
          <w:rFonts w:ascii="Times New Roman" w:eastAsia="Times New Roman" w:hAnsi="Times New Roman" w:cs="Times New Roman"/>
          <w:sz w:val="20"/>
          <w:szCs w:val="20"/>
          <w:shd w:val="clear" w:color="auto" w:fill="FFFFFF"/>
        </w:rPr>
        <w:t xml:space="preserve">     В целях приведения нормативных правовых актов в соответствие с требованиями действующего законодательства, ст.ст. 16, 17 Федерального закона от 06.10.2003 № 131-ФЗ «Об общих принципах организации местного самоуправления в Российской Федерации», с Методическими рекомендациями Минстроя России, утвержденных приказом от 13.04.2017 года № 711/пр, руководствуясь Уставом муниципального образования,</w:t>
      </w:r>
      <w:r w:rsidRPr="009E3F63">
        <w:rPr>
          <w:rFonts w:ascii="Times New Roman" w:eastAsia="Times New Roman" w:hAnsi="Times New Roman" w:cs="Times New Roman"/>
          <w:sz w:val="20"/>
          <w:szCs w:val="20"/>
        </w:rPr>
        <w:t> </w:t>
      </w:r>
    </w:p>
    <w:p w:rsidR="00946423" w:rsidRPr="009E3F63" w:rsidRDefault="00946423" w:rsidP="00946423">
      <w:pPr>
        <w:shd w:val="clear" w:color="auto" w:fill="FFFFFF"/>
        <w:spacing w:after="0" w:line="300" w:lineRule="atLeast"/>
        <w:jc w:val="center"/>
        <w:rPr>
          <w:rFonts w:ascii="Times New Roman" w:eastAsia="Times New Roman" w:hAnsi="Times New Roman" w:cs="Times New Roman"/>
          <w:sz w:val="20"/>
          <w:szCs w:val="20"/>
        </w:rPr>
      </w:pPr>
      <w:r w:rsidRPr="009E3F63">
        <w:rPr>
          <w:rFonts w:ascii="Times New Roman" w:eastAsia="Times New Roman" w:hAnsi="Times New Roman" w:cs="Times New Roman"/>
          <w:sz w:val="20"/>
          <w:szCs w:val="20"/>
        </w:rPr>
        <w:t>ДУМА РЕШИЛА:</w:t>
      </w:r>
      <w:r w:rsidRPr="009E3F63">
        <w:rPr>
          <w:rFonts w:ascii="Times New Roman" w:eastAsia="Times New Roman" w:hAnsi="Times New Roman" w:cs="Times New Roman"/>
          <w:sz w:val="20"/>
          <w:szCs w:val="20"/>
        </w:rPr>
        <w:br/>
      </w:r>
      <w:r w:rsidRPr="009E3F63">
        <w:rPr>
          <w:rFonts w:ascii="Times New Roman" w:eastAsia="Times New Roman" w:hAnsi="Times New Roman" w:cs="Times New Roman"/>
          <w:sz w:val="20"/>
          <w:szCs w:val="20"/>
          <w:shd w:val="clear" w:color="auto" w:fill="FFFFFF"/>
        </w:rPr>
        <w:t xml:space="preserve">1.  Внести следующие изменения и дополнения в </w:t>
      </w:r>
      <w:r w:rsidRPr="009E3F63">
        <w:rPr>
          <w:rFonts w:ascii="Times New Roman" w:hAnsi="Times New Roman" w:cs="Times New Roman"/>
          <w:sz w:val="20"/>
          <w:szCs w:val="20"/>
        </w:rPr>
        <w:t xml:space="preserve">«Правила благоустройства территории </w:t>
      </w:r>
      <w:r w:rsidRPr="009E3F63">
        <w:rPr>
          <w:rFonts w:ascii="Times New Roman" w:hAnsi="Times New Roman" w:cs="Times New Roman"/>
          <w:color w:val="000000"/>
          <w:sz w:val="20"/>
          <w:szCs w:val="20"/>
        </w:rPr>
        <w:t xml:space="preserve"> муниципального образования «Тихоновка»</w:t>
      </w:r>
      <w:r w:rsidRPr="009E3F63">
        <w:rPr>
          <w:rFonts w:ascii="Times New Roman" w:eastAsia="Times New Roman" w:hAnsi="Times New Roman" w:cs="Times New Roman"/>
          <w:sz w:val="20"/>
          <w:szCs w:val="20"/>
          <w:shd w:val="clear" w:color="auto" w:fill="FFFFFF"/>
        </w:rPr>
        <w:t xml:space="preserve">, утвержденные решением Думы  МО «Тихоновка» </w:t>
      </w:r>
      <w:r w:rsidRPr="009E3F63">
        <w:rPr>
          <w:rFonts w:ascii="Times New Roman" w:hAnsi="Times New Roman" w:cs="Times New Roman"/>
          <w:sz w:val="20"/>
          <w:szCs w:val="20"/>
        </w:rPr>
        <w:t>от 27.10.2017 г. № 153</w:t>
      </w:r>
      <w:r w:rsidRPr="009E3F63">
        <w:rPr>
          <w:rFonts w:ascii="Times New Roman" w:eastAsia="Times New Roman" w:hAnsi="Times New Roman" w:cs="Times New Roman"/>
          <w:sz w:val="20"/>
          <w:szCs w:val="20"/>
          <w:shd w:val="clear" w:color="auto" w:fill="FFFFFF"/>
        </w:rPr>
        <w:t>:</w:t>
      </w:r>
    </w:p>
    <w:p w:rsidR="00946423" w:rsidRPr="009E3F63" w:rsidRDefault="00946423" w:rsidP="00946423">
      <w:pPr>
        <w:spacing w:after="0"/>
        <w:jc w:val="both"/>
        <w:rPr>
          <w:rFonts w:ascii="Times New Roman" w:eastAsia="Times New Roman" w:hAnsi="Times New Roman" w:cs="Times New Roman"/>
          <w:b/>
          <w:sz w:val="20"/>
          <w:szCs w:val="20"/>
          <w:shd w:val="clear" w:color="auto" w:fill="FFFFFF"/>
        </w:rPr>
      </w:pPr>
      <w:r w:rsidRPr="009E3F63">
        <w:rPr>
          <w:rFonts w:ascii="Times New Roman" w:eastAsia="Times New Roman" w:hAnsi="Times New Roman" w:cs="Times New Roman"/>
          <w:b/>
          <w:sz w:val="20"/>
          <w:szCs w:val="20"/>
          <w:shd w:val="clear" w:color="auto" w:fill="FFFFFF"/>
        </w:rPr>
        <w:t>-статью 3 Правил «Основные понятия и термины»  читать в новой редакции</w:t>
      </w:r>
      <w:r w:rsidRPr="009E3F63">
        <w:rPr>
          <w:rFonts w:ascii="Times New Roman" w:eastAsia="Times New Roman" w:hAnsi="Times New Roman" w:cs="Times New Roman"/>
          <w:b/>
          <w:sz w:val="20"/>
          <w:szCs w:val="20"/>
        </w:rPr>
        <w:t xml:space="preserve"> </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Объекты благоустройства на территориях общественного назначения - это общественные пространства населенного пункта, участки и зоны </w:t>
      </w:r>
      <w:r w:rsidRPr="009E3F63">
        <w:rPr>
          <w:rFonts w:ascii="Times New Roman" w:hAnsi="Times New Roman" w:cs="Times New Roman"/>
        </w:rPr>
        <w:lastRenderedPageBreak/>
        <w:t>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сельского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w:t>
      </w:r>
      <w:r w:rsidRPr="009E3F63">
        <w:rPr>
          <w:rFonts w:ascii="Times New Roman" w:hAnsi="Times New Roman" w:cs="Times New Roman"/>
        </w:rPr>
        <w:lastRenderedPageBreak/>
        <w:t>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Содержание территории - комплекс мероприятий по обеспечению надлежащего состояния территории.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8" w:history="1">
        <w:r w:rsidRPr="009E3F63">
          <w:rPr>
            <w:rFonts w:ascii="Times New Roman" w:hAnsi="Times New Roman" w:cs="Times New Roman"/>
          </w:rPr>
          <w:t>ГОСТ</w:t>
        </w:r>
      </w:hyperlink>
      <w:r w:rsidRPr="009E3F63">
        <w:rPr>
          <w:rFonts w:ascii="Times New Roman" w:hAnsi="Times New Roman" w:cs="Times New Roman"/>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Зеленые насаждения - древесно-кустарниковая и травянистая растительность, расположенная в населенных пунктах, выполняющая средообразующие, рекреационные, санитарно-гигиенические и экологические функции.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Сети инженерно-технического обеспечения - системы, которые предназначены для </w:t>
      </w:r>
      <w:r w:rsidRPr="009E3F63">
        <w:rPr>
          <w:rFonts w:ascii="Times New Roman" w:hAnsi="Times New Roman" w:cs="Times New Roman"/>
        </w:rPr>
        <w:lastRenderedPageBreak/>
        <w:t>обеспечения зданий или сооружений тепло-,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Внутренние - водопровод, канализация, электрооборудование, отопление, вентиляция, кондиционирования, слаботочные сети, слаботочные системы).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Твердые бытовые отходы (далее - ТБО) - мелкие бытовые отходы потребления.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Контейнер - стандартная, имеющая крышку емкость для сбора ТБО объемом 0,7 - 1,5 куб.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собранным с территории КГМ.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Договор на вывоз ТБО (КГМ) -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ТБО (КГМ).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Навал мусора - скопление твердых бытовых отходов (ТБО) и крупногабаритного мусора (КГМ), возникшее в результате самовольного сброса, по объему, не </w:t>
      </w:r>
      <w:r w:rsidRPr="009E3F63">
        <w:rPr>
          <w:rFonts w:ascii="Times New Roman" w:hAnsi="Times New Roman" w:cs="Times New Roman"/>
        </w:rPr>
        <w:lastRenderedPageBreak/>
        <w:t>превышающему одного куб. м на контейнерной площадке или на любой другой территории.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Очаговый навал мусора - скопление ТБО, КГМ, возникшее в результате самовольного сброса, по объему до 20 куб. м на территории площадью до 30 кв.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9" w:history="1">
        <w:r w:rsidRPr="009E3F63">
          <w:rPr>
            <w:rFonts w:ascii="Times New Roman" w:hAnsi="Times New Roman" w:cs="Times New Roman"/>
          </w:rPr>
          <w:t>ГОСТ</w:t>
        </w:r>
      </w:hyperlink>
      <w:r w:rsidRPr="009E3F63">
        <w:rPr>
          <w:rFonts w:ascii="Times New Roman" w:hAnsi="Times New Roman" w:cs="Times New Roman"/>
        </w:rPr>
        <w:t xml:space="preserve">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Подтопленной считается территория площадью свыше 2 кв. м и глубиной более 3 см.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Категория улиц - классификация улиц и проездов в зависимости от интенсивности движения транспорта и особенностей, </w:t>
      </w:r>
      <w:r w:rsidRPr="009E3F63">
        <w:rPr>
          <w:rFonts w:ascii="Times New Roman" w:hAnsi="Times New Roman" w:cs="Times New Roman"/>
        </w:rPr>
        <w:lastRenderedPageBreak/>
        <w:t xml:space="preserve">предъявляемых к их эксплуатации и содержанию. </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Проезд - дорога, примыкающая к проезжим частям жилых и магистральных улиц, разворотным площадкам;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Зеленые насаждения - древесная, древесно-кустарниковая, кустарниковая и травянистая растительность;</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Цветник - участок геометрической или свободной формы с высаженными одно-, двух- или многолетними растениями;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Зоны отдыха - территории, предназначенные и обустроенные для организации активного массового отдыха, купания и рекреации;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Тротуар - элемент улицы, предназначенный для движения пешеходов и примыкающий к дороге или отделенный от нее газоном;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Прилотковая часть дороги - территория автомобильной дороги вдоль бордюрного камня тротуара или газона шириной один метр;</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Фасад здания, сооружения - наружная сторона здания или сооружения (различаются главный, уличный, дворовый и др. фасады);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Декоративное панно - конструкция, выполненная на тканевой или баннерной основе, размещаемая на плоскости фасадов зданий, ограждениях;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w:t>
      </w:r>
      <w:r w:rsidRPr="009E3F63">
        <w:rPr>
          <w:rFonts w:ascii="Times New Roman" w:hAnsi="Times New Roman" w:cs="Times New Roman"/>
        </w:rPr>
        <w:lastRenderedPageBreak/>
        <w:t>отделка полотна, устройство уступов по откосам (в основании) насыпей, бурение ям бурильно-крановыми машинами, засыпка пазух котлованов);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Решетчатая плитка - плитка с отверстиями для посева трав;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Твердое покрытие - дорожное покрытие в составе дорожных одежд;</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Уборка территорий - виды деятельности, </w:t>
      </w:r>
      <w:r w:rsidRPr="009E3F63">
        <w:rPr>
          <w:rFonts w:ascii="Times New Roman" w:hAnsi="Times New Roman" w:cs="Times New Roman"/>
        </w:rPr>
        <w:lastRenderedPageBreak/>
        <w:t>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946423" w:rsidRPr="009E3F63" w:rsidRDefault="00946423" w:rsidP="00946423">
      <w:pPr>
        <w:pStyle w:val="ConsPlusNormal"/>
        <w:jc w:val="both"/>
        <w:rPr>
          <w:rFonts w:ascii="Times New Roman" w:hAnsi="Times New Roman" w:cs="Times New Roman"/>
          <w:b/>
        </w:rPr>
      </w:pPr>
      <w:r w:rsidRPr="009E3F63">
        <w:rPr>
          <w:rFonts w:ascii="Times New Roman" w:hAnsi="Times New Roman" w:cs="Times New Roman"/>
          <w:b/>
        </w:rPr>
        <w:t>-дополнить Правила статьей 4.1 следующего содержания:</w:t>
      </w:r>
    </w:p>
    <w:p w:rsidR="00946423" w:rsidRPr="009E3F63" w:rsidRDefault="00946423" w:rsidP="00946423">
      <w:pPr>
        <w:pStyle w:val="ConsPlusNormal"/>
        <w:outlineLvl w:val="1"/>
        <w:rPr>
          <w:rFonts w:ascii="Times New Roman" w:hAnsi="Times New Roman" w:cs="Times New Roman"/>
        </w:rPr>
      </w:pPr>
      <w:r w:rsidRPr="009E3F63">
        <w:rPr>
          <w:rFonts w:ascii="Times New Roman" w:hAnsi="Times New Roman" w:cs="Times New Roman"/>
        </w:rPr>
        <w:t>«4.1 Полномочия органов местного самоуправления в сфере благоустройства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1. В соответствии с Федеральным </w:t>
      </w:r>
      <w:hyperlink r:id="rId10" w:history="1">
        <w:r w:rsidRPr="009E3F63">
          <w:rPr>
            <w:rFonts w:ascii="Times New Roman" w:hAnsi="Times New Roman" w:cs="Times New Roman"/>
          </w:rPr>
          <w:t>законом</w:t>
        </w:r>
      </w:hyperlink>
      <w:r w:rsidRPr="009E3F63">
        <w:rPr>
          <w:rFonts w:ascii="Times New Roman" w:hAnsi="Times New Roman" w:cs="Times New Roman"/>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В целях реализаций полномочий в сфере благоустройства органы местного самоуправления сельского поселения в сфере благоустройства: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разрабатывают и утверждают решением представительного органа муниципального образования правила благоустройства территории муниципального образования;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организуют контроль за соблюдением </w:t>
      </w:r>
      <w:r w:rsidRPr="009E3F63">
        <w:rPr>
          <w:rFonts w:ascii="Times New Roman" w:hAnsi="Times New Roman" w:cs="Times New Roman"/>
        </w:rPr>
        <w:lastRenderedPageBreak/>
        <w:t>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составляют ежегодный план благоустроительных работ;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принимают целевые программы и т. п.</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946423" w:rsidRPr="009E3F63" w:rsidRDefault="00946423" w:rsidP="00946423">
      <w:pPr>
        <w:pStyle w:val="ConsPlusNormal"/>
        <w:outlineLvl w:val="1"/>
        <w:rPr>
          <w:rFonts w:ascii="Times New Roman" w:hAnsi="Times New Roman" w:cs="Times New Roman"/>
          <w:b/>
        </w:rPr>
      </w:pPr>
      <w:r w:rsidRPr="009E3F63">
        <w:rPr>
          <w:rFonts w:ascii="Times New Roman" w:hAnsi="Times New Roman" w:cs="Times New Roman"/>
          <w:b/>
        </w:rPr>
        <w:t>-дополнить Правила статьей 17.1 «Правила уборки, содержания и эксплуатация объектов благоустройства» следующего содержания: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уборка территории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работы по озеленению территорий и содержанию зеленых насаждений,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освещение территории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содержание и эксплуатация дорог</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содержание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w:t>
      </w:r>
      <w:r w:rsidRPr="009E3F63">
        <w:rPr>
          <w:rFonts w:ascii="Times New Roman" w:hAnsi="Times New Roman" w:cs="Times New Roman"/>
        </w:rPr>
        <w:lastRenderedPageBreak/>
        <w:t>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946423" w:rsidRPr="009E3F63" w:rsidRDefault="00946423" w:rsidP="00946423">
      <w:pPr>
        <w:pStyle w:val="ConsPlusNormal"/>
        <w:ind w:firstLine="540"/>
        <w:jc w:val="both"/>
        <w:rPr>
          <w:rFonts w:ascii="Times New Roman" w:hAnsi="Times New Roman" w:cs="Times New Roman"/>
        </w:rPr>
      </w:pPr>
      <w:bookmarkStart w:id="3" w:name="P327"/>
      <w:bookmarkEnd w:id="3"/>
      <w:r w:rsidRPr="009E3F63">
        <w:rPr>
          <w:rFonts w:ascii="Times New Roman" w:hAnsi="Times New Roman" w:cs="Times New Roman"/>
        </w:rPr>
        <w:t>1. Уборка территории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 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 Юридические и физические лица обязаны соблюдать чистоту и поддерживать порядок на всей территории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Не допускается сброс жидких бытовых отходов на рельеф местности, в водные объекты и в канализацию.</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Не допускается складирование твердых коммунальных отходов в неустановленных местах.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Сбор ТБО для последующего вывоза и </w:t>
      </w:r>
      <w:r w:rsidRPr="009E3F63">
        <w:rPr>
          <w:rFonts w:ascii="Times New Roman" w:hAnsi="Times New Roman" w:cs="Times New Roman"/>
        </w:rPr>
        <w:lastRenderedPageBreak/>
        <w:t>утилизации осуществляется: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посредством выноса ТБО из частных домовладений к месту остановки спецтехники.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w:t>
      </w:r>
      <w:r w:rsidRPr="009E3F63">
        <w:rPr>
          <w:rFonts w:ascii="Times New Roman" w:hAnsi="Times New Roman" w:cs="Times New Roman"/>
        </w:rPr>
        <w:lastRenderedPageBreak/>
        <w:t>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1.7 Сбор пищевых отходов.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Сборники, предназначенные для пищевых отходов, использовать для каких-либо иных целей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Запрещается выбор пищевых отходов как из сборников для пищевых, так и для твердых бытовых отходов.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Запрещается собирать и использовать пищевые отходы общественных столовых и буфетов.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1.8 Сбор биологических отходов.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Биологические отходы (трупы животных и </w:t>
      </w:r>
      <w:r w:rsidRPr="009E3F63">
        <w:rPr>
          <w:rFonts w:ascii="Times New Roman" w:hAnsi="Times New Roman" w:cs="Times New Roman"/>
        </w:rPr>
        <w:lastRenderedPageBreak/>
        <w:t>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Биологические отходы, зараженные или контаминированные возбудителями: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мелиоидоза (ложного сапа), миксоматоза, геморрагической болезни кроликов, чумы птиц сжигают на месте, а также в трупосжигательных печах или на специально отведенных площадках;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энцефалопатии, скрепи, аденоматоза, виснамаэди перерабатывают на мясокостную муку. В случае невозможности переработки они подлежат сжиганию;</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болезней, ранее не регистрировавшихся на территории России, сжигают.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1.9. Всем юридическим и физическим лицам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уничтожение биологических отходов путем захоронения их в землю;</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сброс биологических отходов в водоемы;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сброс биологических отходов в бытовые мусорные контейнеры, вывоз их на свалки и полигоны для захоронения.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1.10. Остановочные павильоны, остановочные площадки общественного транспорта</w:t>
      </w:r>
      <w:r w:rsidRPr="009E3F63">
        <w:rPr>
          <w:rFonts w:ascii="Times New Roman" w:hAnsi="Times New Roman" w:cs="Times New Roman"/>
          <w:color w:val="FF0000"/>
        </w:rPr>
        <w:t xml:space="preserve">, </w:t>
      </w:r>
      <w:r w:rsidRPr="009E3F63">
        <w:rPr>
          <w:rFonts w:ascii="Times New Roman" w:hAnsi="Times New Roman" w:cs="Times New Roman"/>
        </w:rPr>
        <w:t>остановочные площадки (павильоны) школьного автобуса для посадки и высадки детей у образовательного учреждения,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1.12 Предприятия, учреждения, хозяйства, индивидуальные предприниматели, собственники зданий (помещений в них) должны убирать </w:t>
      </w:r>
      <w:r w:rsidRPr="009E3F63">
        <w:rPr>
          <w:rFonts w:ascii="Times New Roman" w:hAnsi="Times New Roman" w:cs="Times New Roman"/>
        </w:rPr>
        <w:lastRenderedPageBreak/>
        <w:t>(благоустраивать) прилегающие территории.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Граница прилегающих территорий определяется: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на улицах с двухсторонней застройкой по длине занимаемого участка, по ширине - до оси проезжей части улицы;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на строительных площадках - территория не менее 15 метров от ограждения стройки по всему периметру;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для некапитальных объектов торговли, общественного питания и бытового обслуживания населения - в радиусе не менее 10 метров.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производить своевременную уборку и вывоз мусора, листвы, веток, льда, снега и т. п.;</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своевременно выполнять мероприятия по борьбе с сорными, карантинными травами, наркосодержащими растениями, вредителями зеленых насаждений (покос, иные сезонные работы);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w:t>
      </w:r>
      <w:r w:rsidRPr="009E3F63">
        <w:rPr>
          <w:rFonts w:ascii="Times New Roman" w:hAnsi="Times New Roman" w:cs="Times New Roman"/>
        </w:rPr>
        <w:lastRenderedPageBreak/>
        <w:t>асфальтобетонные покрытия, бордюрные камни, лавки, турникеты и т. п.).</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1.14.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На остановках пассажирского транспорта, остановках школьного автобуса для посадки и высадки детей  у образовательного учреждения и у входов в торговые объекты - в количестве не менее одной.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Покраска урн осуществляется балансодержателями один раз в год (апрель), а также по мере необходимости.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1.17. Ответственными за содержание объектов в чистоте, согласно настоящим Правилам, и соблюдением установленного санитарного порядка являются: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на предприятиях, организациях и учреждениях - их руководители;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на объектах торговли, оказания услуг - руководители объектов торговли (оказания услуг), индивидуальные предприниматели;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на незастроенных территориях - владельцы земельных участков;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на строительных площадках - владельцы </w:t>
      </w:r>
      <w:r w:rsidRPr="009E3F63">
        <w:rPr>
          <w:rFonts w:ascii="Times New Roman" w:hAnsi="Times New Roman" w:cs="Times New Roman"/>
        </w:rPr>
        <w:lastRenderedPageBreak/>
        <w:t>земельных участков или руководители организации-подрядчика;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в частных домовладениях и прочих объектах - владельцы домов, объектов, либо лица, ими уполномоченные.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Складирование нечистот на проезжую часть улиц, тротуары и газоны запрещено.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Сбор брошенных на улицах предметов, создающих помехи дорожному движению, возлагается на организации, обслуживающие данные объекты.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Правила содержания зеленых насаждений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 соответствии с природоохранным законодательством Российской Федерации зеленые насаждения поселений подлежат охране.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2.2. 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w:t>
      </w:r>
      <w:r w:rsidRPr="009E3F63">
        <w:rPr>
          <w:rFonts w:ascii="Times New Roman" w:hAnsi="Times New Roman" w:cs="Times New Roman"/>
        </w:rPr>
        <w:lastRenderedPageBreak/>
        <w:t>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Иркутской области.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2.5. Для живых изгородей детских площадок не допускается использование кустарников, имеющих шипы и ядовитые ягоды.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2.7. При строительстве и производстве земельных и планировочных работ организации и граждане обязаны: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получить разрешение в установленном администрацией сельского поселения порядке;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при производстве работ "проколом" в зоне </w:t>
      </w:r>
      <w:r w:rsidRPr="009E3F63">
        <w:rPr>
          <w:rFonts w:ascii="Times New Roman" w:hAnsi="Times New Roman" w:cs="Times New Roman"/>
        </w:rPr>
        <w:lastRenderedPageBreak/>
        <w:t>корней деревьев и кустарников работы производить ниже расположения скелетных корней, но не менее 1,5 метра от поверхности почвы;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2.8. Снос и обрезка зеленых насаждений или перенос их в другое место допускаются в следующих случаях: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проведении санитарной обрезки и ликвидации аварийных, сухостойных, давших трещины, сломанных, опасно наклонившихся деревьев;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гибели, потере декоративности и снижении функциональной роли зеленых насаждений.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в парках и скверах, бульварах, лесопарках (за исключением территорий, закрепленных для </w:t>
      </w:r>
      <w:r w:rsidRPr="009E3F63">
        <w:rPr>
          <w:rFonts w:ascii="Times New Roman" w:hAnsi="Times New Roman" w:cs="Times New Roman"/>
        </w:rPr>
        <w:lastRenderedPageBreak/>
        <w:t>содержания и обеспечения санитарного состояния) - на специализированные предприятия, занимающиеся благоустройством города;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на территориях организаций и предприятий, а также в пределах их санитарно-защитных зон - на руководителей этих организаций и предприятий;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Освещение территории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3.1. 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 сельского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У пожарных гидрантов и водоисточников,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водоисточника.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и на остановке школьного автобуса для посадки и высадки детей у образовательных учреждений, инвалидов и пожилых людей.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3.3. Освещение территорий поселения осуществляется специализированными предприятиями по договорам с собственниками (владельцами) территорий.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Содержание и эксплуатация элементов наружного освещения осуществляются их собственниками (владельцами).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Для пешеходных и транспортных коммуникаций в пределах жилой застройки нормируется средняя горизонтальная освещенность:</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для пешеходных аллей, дорог, тротуаров - не менее 4 лк;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для внутренних и служебно-хозяйственных проездов, автостоянок, хозяйственных площадок и площадок для мусоросборников - не менее 2 лк;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для прогулочных дорожек и площадок отдыха - не менее 1 лк.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Содержание объектов водопроводно-канализационного хозяйства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ЦГиЭ.</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Содержание домашних животных и птицы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5.1. Порядок содержания собак и кошек: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w:t>
      </w:r>
      <w:r w:rsidRPr="009E3F63">
        <w:rPr>
          <w:rFonts w:ascii="Times New Roman" w:hAnsi="Times New Roman" w:cs="Times New Roman"/>
        </w:rPr>
        <w:lastRenderedPageBreak/>
        <w:t>наморднике.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5.2. Порядок выгула собак.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 выгуле собак владельцы должны соблюдать следующие требования: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Выгуливать собак только на специально отведенной для этой цели площадке.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Если площадка огорожена, выгуливать собак без намордника и поводка.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выгуле собак в ночное время их владельцы должны принимать меры к обеспечению тишины.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 Обязанности владельца животного: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5.3.3. При выгуле собак иметь тару и приспособление по уборке фекалий собаки.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5.3.5. При переходе через улицу и вблизи магистралей владелец собаки обязан взять ее на поводок во избежание дорожно-транспортных происшествий.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5.3.6. Не допускать собак и кошек на детские площадки, в магазины, столовые и другие места общего пользования.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5.3.9. Владелец животного обязан немедленно сообщать в ветеринарные </w:t>
      </w:r>
      <w:r w:rsidRPr="009E3F63">
        <w:rPr>
          <w:rFonts w:ascii="Times New Roman" w:hAnsi="Times New Roman" w:cs="Times New Roman"/>
        </w:rPr>
        <w:lastRenderedPageBreak/>
        <w:t>учреждения и органы здравоохранения обо всех случаях укусов животными человека.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5.3.12. Владелец животного обязан предусмотреть исключение случаев нападения животного на граждан.</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5.4. На территории поселения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5.4.1. Лицам в нетрезвом состоянии выгуливать собак и появляться с ними в общественных местах.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5.4.2. Разведение собак и кошек с целью использования шкуры и мяса животного.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5.4.3. Выгуливание собак на территориях парков, скверов, школ, детских дошкольных и медицинских учреждений, детских площадок.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5.4.4. Проведение собачьих боев.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5.5. Определение мест выпаса животных частных домовладельцев производится распоряжением администрации поселения. </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5.6.  Запрещается выпас сельскохозяйственных животных и птицы на территории муниципального образования «Тихоновка» без сопровождающих лиц.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5.7.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946423" w:rsidRPr="009E3F63" w:rsidTr="00946423">
        <w:tc>
          <w:tcPr>
            <w:tcW w:w="1560" w:type="dxa"/>
            <w:vMerge w:val="restart"/>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lastRenderedPageBreak/>
              <w:t>Нормативный разрыв</w:t>
            </w:r>
          </w:p>
        </w:tc>
        <w:tc>
          <w:tcPr>
            <w:tcW w:w="7513" w:type="dxa"/>
            <w:gridSpan w:val="7"/>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Поголовье (шт)</w:t>
            </w:r>
          </w:p>
        </w:tc>
      </w:tr>
      <w:tr w:rsidR="00946423" w:rsidRPr="009E3F63" w:rsidTr="00946423">
        <w:tc>
          <w:tcPr>
            <w:tcW w:w="1560" w:type="dxa"/>
            <w:vMerge/>
          </w:tcPr>
          <w:p w:rsidR="00946423" w:rsidRPr="009E3F63" w:rsidRDefault="00946423" w:rsidP="00946423">
            <w:pPr>
              <w:rPr>
                <w:rFonts w:ascii="Times New Roman" w:hAnsi="Times New Roman" w:cs="Times New Roman"/>
                <w:sz w:val="20"/>
                <w:szCs w:val="20"/>
              </w:rPr>
            </w:pPr>
          </w:p>
        </w:tc>
        <w:tc>
          <w:tcPr>
            <w:tcW w:w="993"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Свиньи</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Коровы, бычки</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Овцы, козы</w:t>
            </w:r>
          </w:p>
        </w:tc>
        <w:tc>
          <w:tcPr>
            <w:tcW w:w="1276"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Кролико-матки</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птица</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лошади</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Нутрии, песцы</w:t>
            </w:r>
          </w:p>
        </w:tc>
      </w:tr>
      <w:tr w:rsidR="00946423" w:rsidRPr="009E3F63" w:rsidTr="00946423">
        <w:tc>
          <w:tcPr>
            <w:tcW w:w="156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10</w:t>
            </w:r>
          </w:p>
        </w:tc>
        <w:tc>
          <w:tcPr>
            <w:tcW w:w="993"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5</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5</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c>
          <w:tcPr>
            <w:tcW w:w="1276"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30</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5</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5</w:t>
            </w:r>
          </w:p>
        </w:tc>
      </w:tr>
      <w:tr w:rsidR="00946423" w:rsidRPr="009E3F63" w:rsidTr="00946423">
        <w:tc>
          <w:tcPr>
            <w:tcW w:w="156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20</w:t>
            </w:r>
          </w:p>
        </w:tc>
        <w:tc>
          <w:tcPr>
            <w:tcW w:w="993"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8</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8</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c>
          <w:tcPr>
            <w:tcW w:w="1276"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20</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45</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8</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8</w:t>
            </w:r>
          </w:p>
        </w:tc>
      </w:tr>
      <w:tr w:rsidR="00946423" w:rsidRPr="009E3F63" w:rsidTr="00946423">
        <w:tc>
          <w:tcPr>
            <w:tcW w:w="156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30</w:t>
            </w:r>
          </w:p>
        </w:tc>
        <w:tc>
          <w:tcPr>
            <w:tcW w:w="993"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20</w:t>
            </w:r>
          </w:p>
        </w:tc>
        <w:tc>
          <w:tcPr>
            <w:tcW w:w="1276"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30</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60</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r>
      <w:tr w:rsidR="00946423" w:rsidRPr="009E3F63" w:rsidTr="00946423">
        <w:tc>
          <w:tcPr>
            <w:tcW w:w="156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40</w:t>
            </w:r>
          </w:p>
        </w:tc>
        <w:tc>
          <w:tcPr>
            <w:tcW w:w="993"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25</w:t>
            </w:r>
          </w:p>
        </w:tc>
        <w:tc>
          <w:tcPr>
            <w:tcW w:w="1276"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40</w:t>
            </w:r>
          </w:p>
        </w:tc>
        <w:tc>
          <w:tcPr>
            <w:tcW w:w="992"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75</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c>
          <w:tcPr>
            <w:tcW w:w="1134"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r>
    </w:tbl>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5.8.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11" w:history="1">
        <w:r w:rsidRPr="009E3F63">
          <w:rPr>
            <w:rFonts w:ascii="Times New Roman" w:hAnsi="Times New Roman" w:cs="Times New Roman"/>
          </w:rPr>
          <w:t>СанПин</w:t>
        </w:r>
      </w:hyperlink>
      <w:r w:rsidRPr="009E3F6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both"/>
        <w:rPr>
          <w:rFonts w:ascii="Times New Roman" w:hAnsi="Times New Roman" w:cs="Times New Roman"/>
        </w:rPr>
      </w:pPr>
      <w:r w:rsidRPr="009E3F63">
        <w:rPr>
          <w:rFonts w:ascii="Times New Roman" w:hAnsi="Times New Roman" w:cs="Times New Roman"/>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5.9. Разрывы от крупных животноводческих и птицеводческих предприятий, в зависимости от количества голов, устанавливаются требованиями </w:t>
      </w:r>
      <w:hyperlink r:id="rId12" w:history="1">
        <w:r w:rsidRPr="009E3F63">
          <w:rPr>
            <w:rFonts w:ascii="Times New Roman" w:hAnsi="Times New Roman" w:cs="Times New Roman"/>
          </w:rPr>
          <w:t>СанПиН</w:t>
        </w:r>
      </w:hyperlink>
      <w:r w:rsidRPr="009E3F63">
        <w:rPr>
          <w:rFonts w:ascii="Times New Roman" w:hAnsi="Times New Roman" w:cs="Times New Roman"/>
        </w:rPr>
        <w:t xml:space="preserve"> 2.2.1/2.1.1.1200-03.</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5.10.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5.11.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5.12. Владельцы животных и птиц обязаны предотвращать опасное воздействие своих животных на других животных и людей, а также </w:t>
      </w:r>
      <w:r w:rsidRPr="009E3F63">
        <w:rPr>
          <w:rFonts w:ascii="Times New Roman" w:hAnsi="Times New Roman" w:cs="Times New Roman"/>
        </w:rPr>
        <w:lastRenderedPageBreak/>
        <w:t>обеспечивать тишину для окружающих в соответствии с санитарными нормами.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5.13.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 Законами Иркутской области, и нормативными правовыми актами органа местного самоуправления.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6. В соответствии с Ветеринарно-санитарными </w:t>
      </w:r>
      <w:hyperlink r:id="rId13" w:history="1">
        <w:r w:rsidRPr="009E3F63">
          <w:rPr>
            <w:rFonts w:ascii="Times New Roman" w:hAnsi="Times New Roman" w:cs="Times New Roman"/>
          </w:rPr>
          <w:t>правилами</w:t>
        </w:r>
      </w:hyperlink>
      <w:r w:rsidRPr="009E3F63">
        <w:rPr>
          <w:rFonts w:ascii="Times New Roman" w:hAnsi="Times New Roman" w:cs="Times New Roman"/>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метртворожденного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Обязанность по доставке биологических отходов для переработки или захоронения (сжигания) возлагается на их владельца.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7. Подробные </w:t>
      </w:r>
      <w:hyperlink w:anchor="P932" w:history="1">
        <w:r w:rsidRPr="009E3F63">
          <w:rPr>
            <w:rFonts w:ascii="Times New Roman" w:hAnsi="Times New Roman" w:cs="Times New Roman"/>
          </w:rPr>
          <w:t>правила</w:t>
        </w:r>
      </w:hyperlink>
      <w:r w:rsidRPr="009E3F63">
        <w:rPr>
          <w:rFonts w:ascii="Times New Roman" w:hAnsi="Times New Roman" w:cs="Times New Roman"/>
        </w:rPr>
        <w:t xml:space="preserve"> содержания домашних животных, птиц, собак и кошек приведены в Приложении N 1 к Правилам благоустройства территории.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Примечание: к пункту 1 статьи 17.1</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В соответствии со </w:t>
      </w:r>
      <w:hyperlink r:id="rId14" w:history="1">
        <w:r w:rsidRPr="009E3F63">
          <w:rPr>
            <w:rFonts w:ascii="Times New Roman" w:hAnsi="Times New Roman" w:cs="Times New Roman"/>
          </w:rPr>
          <w:t>статьей 8</w:t>
        </w:r>
      </w:hyperlink>
      <w:r w:rsidRPr="009E3F63">
        <w:rPr>
          <w:rFonts w:ascii="Times New Roman" w:hAnsi="Times New Roman" w:cs="Times New Roman"/>
        </w:rPr>
        <w:t xml:space="preserve"> Федерального </w:t>
      </w:r>
      <w:r w:rsidRPr="009E3F63">
        <w:rPr>
          <w:rFonts w:ascii="Times New Roman" w:hAnsi="Times New Roman" w:cs="Times New Roman"/>
        </w:rPr>
        <w:lastRenderedPageBreak/>
        <w:t>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Администрация МО «Тихоновка» осуществляет деятельность по вывозу мусора в целях оказания помощи муниципальному району.</w:t>
      </w:r>
    </w:p>
    <w:p w:rsidR="00946423" w:rsidRPr="009E3F63" w:rsidRDefault="00946423" w:rsidP="00946423">
      <w:pPr>
        <w:pStyle w:val="ConsPlusNormal"/>
        <w:outlineLvl w:val="1"/>
        <w:rPr>
          <w:rFonts w:ascii="Times New Roman" w:hAnsi="Times New Roman" w:cs="Times New Roman"/>
        </w:rPr>
      </w:pPr>
      <w:r w:rsidRPr="009E3F63">
        <w:rPr>
          <w:rFonts w:ascii="Times New Roman" w:hAnsi="Times New Roman" w:cs="Times New Roman"/>
          <w:b/>
        </w:rPr>
        <w:t>-дополнить Правила статьей 21.1</w:t>
      </w:r>
      <w:r w:rsidRPr="009E3F63">
        <w:rPr>
          <w:rFonts w:ascii="Times New Roman" w:hAnsi="Times New Roman" w:cs="Times New Roman"/>
        </w:rPr>
        <w:t xml:space="preserve"> « Правила производства дорожных и земляных работ»  следующего содержания: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946423" w:rsidRPr="009E3F63" w:rsidRDefault="00946423" w:rsidP="00946423">
      <w:pPr>
        <w:pStyle w:val="ConsPlusNormal"/>
        <w:ind w:firstLine="540"/>
        <w:jc w:val="both"/>
        <w:rPr>
          <w:rFonts w:ascii="Times New Roman" w:hAnsi="Times New Roman" w:cs="Times New Roman"/>
        </w:rPr>
      </w:pPr>
      <w:bookmarkStart w:id="4" w:name="P234"/>
      <w:bookmarkEnd w:id="4"/>
      <w:r w:rsidRPr="009E3F63">
        <w:rPr>
          <w:rFonts w:ascii="Times New Roman" w:hAnsi="Times New Roman" w:cs="Times New Roman"/>
        </w:rPr>
        <w:t>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w:t>
      </w:r>
      <w:r w:rsidRPr="009E3F63">
        <w:rPr>
          <w:rFonts w:ascii="Times New Roman" w:hAnsi="Times New Roman" w:cs="Times New Roman"/>
        </w:rPr>
        <w:lastRenderedPageBreak/>
        <w:t>администрации поселения, выдавшего разрешение.</w:t>
      </w:r>
    </w:p>
    <w:p w:rsidR="00946423" w:rsidRPr="009E3F63" w:rsidRDefault="00946423" w:rsidP="00946423">
      <w:pPr>
        <w:pStyle w:val="ConsPlusNormal"/>
        <w:ind w:firstLine="540"/>
        <w:jc w:val="both"/>
        <w:rPr>
          <w:rFonts w:ascii="Times New Roman" w:hAnsi="Times New Roman" w:cs="Times New Roman"/>
        </w:rPr>
      </w:pPr>
      <w:bookmarkStart w:id="5" w:name="P240"/>
      <w:bookmarkEnd w:id="5"/>
      <w:r w:rsidRPr="009E3F63">
        <w:rPr>
          <w:rFonts w:ascii="Times New Roman" w:hAnsi="Times New Roman" w:cs="Times New Roman"/>
        </w:rPr>
        <w:t>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8. Юридическим и физическим лицам, нарушившим </w:t>
      </w:r>
      <w:hyperlink w:anchor="P234" w:history="1">
        <w:r w:rsidRPr="009E3F63">
          <w:rPr>
            <w:rFonts w:ascii="Times New Roman" w:hAnsi="Times New Roman" w:cs="Times New Roman"/>
          </w:rPr>
          <w:t>п. 1</w:t>
        </w:r>
      </w:hyperlink>
      <w:r w:rsidRPr="009E3F63">
        <w:rPr>
          <w:rFonts w:ascii="Times New Roman" w:hAnsi="Times New Roman" w:cs="Times New Roman"/>
        </w:rPr>
        <w:t xml:space="preserve"> - </w:t>
      </w:r>
      <w:hyperlink w:anchor="P240" w:history="1">
        <w:r w:rsidRPr="009E3F63">
          <w:rPr>
            <w:rFonts w:ascii="Times New Roman" w:hAnsi="Times New Roman" w:cs="Times New Roman"/>
          </w:rPr>
          <w:t>7</w:t>
        </w:r>
      </w:hyperlink>
      <w:r w:rsidRPr="009E3F63">
        <w:rPr>
          <w:rFonts w:ascii="Times New Roman" w:hAnsi="Times New Roman" w:cs="Times New Roman"/>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 Требования при выполнении строительно-ремонтных работ.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9.2. При подготовке к проведению строительно-ремонтных работ должно быть обеспечено выполнение следующих условий: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доставка материалов к месту работ производится с обязательным соблюдением правил транспортировки и не ранее чем за 3 дня до начала работ;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устанавливать прочные настилы и мостики </w:t>
      </w:r>
      <w:r w:rsidRPr="009E3F63">
        <w:rPr>
          <w:rFonts w:ascii="Times New Roman" w:hAnsi="Times New Roman" w:cs="Times New Roman"/>
        </w:rPr>
        <w:lastRenderedPageBreak/>
        <w:t>с перилами для безопасности проезда транспорта и прохода пешеходов через траншеи;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обеспечивать сохранность (ограждения) деревьев и кустарников, находящихся на территории строительства;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9.4. 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9.6. При проведении всех видов земляных и строительно-ремонтных работ категорически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заваливать грунтом, строительным материалом и строительным мусором газоны, </w:t>
      </w:r>
      <w:r w:rsidRPr="009E3F63">
        <w:rPr>
          <w:rFonts w:ascii="Times New Roman" w:hAnsi="Times New Roman" w:cs="Times New Roman"/>
        </w:rPr>
        <w:lastRenderedPageBreak/>
        <w:t>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загромождать проходы и въезды во дворы;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выезд транспортных средств за пределы дорожного покрытия (на газоны, через бордюры, на тротуары, участки открытого грунта и т. п.);</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выезд транспортных средств со строительных площадок на дороги с покрытием без очистки колес от налипшего грунта.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946423" w:rsidRPr="009E3F63" w:rsidRDefault="00946423" w:rsidP="00946423">
      <w:pPr>
        <w:pStyle w:val="ConsPlusNormal"/>
        <w:jc w:val="both"/>
        <w:rPr>
          <w:rFonts w:ascii="Times New Roman" w:hAnsi="Times New Roman" w:cs="Times New Roman"/>
          <w:b/>
        </w:rPr>
      </w:pPr>
      <w:r w:rsidRPr="009E3F63">
        <w:rPr>
          <w:rFonts w:ascii="Times New Roman" w:hAnsi="Times New Roman" w:cs="Times New Roman"/>
        </w:rPr>
        <w:t>-</w:t>
      </w:r>
      <w:r w:rsidRPr="009E3F63">
        <w:rPr>
          <w:rFonts w:ascii="Times New Roman" w:hAnsi="Times New Roman" w:cs="Times New Roman"/>
          <w:b/>
        </w:rPr>
        <w:t>дополнить Правила статьей 34.2  «Особые требования к доступности городской среды  для маломобильных групп населения следующего содержания»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Указанный свод правил разработан в соответствии с принципами Конвенции ООН о правах инвалидов и устанавливает требования по </w:t>
      </w:r>
      <w:r w:rsidRPr="009E3F63">
        <w:rPr>
          <w:rFonts w:ascii="Times New Roman" w:hAnsi="Times New Roman" w:cs="Times New Roman"/>
        </w:rPr>
        <w:lastRenderedPageBreak/>
        <w:t>доступности зданий, сооружений и объектов инфраструктуры для маломобильных групп населения.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Максимальная высота одного подъема (марша) пандуса не должна превышать 0,8 м при уклоне не более 8%.</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светодинамических табло или других средствах вывода оперативной информации.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Размеры цифр должны быть, не менее: ширина - 0,01 м, высота - 0,015 м, высота рельефа цифр - не менее 0,002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Помещения, предназначенные для пребывания граждан с ограниченными возможностями должны быть оснащены визуальной, звуковой и тактильной информацией.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Во всех зданиях, где имеются санитарно-бытовые помещения, должны быть предусмотрены специально оборудованные для маломобильных групп населения места в раздевальных, универсальные кабины в уборных и душевых, ванных. Универсальная кабина уборной общего пользования должна иметь размеры не менее, м: ширина - 1,65; глубина - 1,8. 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946423" w:rsidRPr="009E3F63" w:rsidRDefault="009E3F63" w:rsidP="00946423">
      <w:pPr>
        <w:pStyle w:val="ConsPlusNormal"/>
        <w:ind w:firstLine="540"/>
        <w:jc w:val="both"/>
        <w:rPr>
          <w:rFonts w:ascii="Times New Roman" w:hAnsi="Times New Roman" w:cs="Times New Roman"/>
        </w:rPr>
      </w:pPr>
      <w:hyperlink r:id="rId15" w:history="1">
        <w:r w:rsidR="00946423" w:rsidRPr="009E3F63">
          <w:rPr>
            <w:rFonts w:ascii="Times New Roman" w:hAnsi="Times New Roman" w:cs="Times New Roman"/>
          </w:rPr>
          <w:t>Статьей 15</w:t>
        </w:r>
      </w:hyperlink>
      <w:r w:rsidR="00946423" w:rsidRPr="009E3F63">
        <w:rPr>
          <w:rFonts w:ascii="Times New Roman" w:hAnsi="Times New Roman" w:cs="Times New Roman"/>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Принимая во внимание положения </w:t>
      </w:r>
      <w:r w:rsidRPr="009E3F63">
        <w:rPr>
          <w:rFonts w:ascii="Times New Roman" w:hAnsi="Times New Roman" w:cs="Times New Roman"/>
        </w:rPr>
        <w:lastRenderedPageBreak/>
        <w:t>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В соответствии со </w:t>
      </w:r>
      <w:hyperlink r:id="rId16" w:history="1">
        <w:r w:rsidRPr="009E3F63">
          <w:rPr>
            <w:rFonts w:ascii="Times New Roman" w:hAnsi="Times New Roman" w:cs="Times New Roman"/>
          </w:rPr>
          <w:t>статьей 5.43</w:t>
        </w:r>
      </w:hyperlink>
      <w:r w:rsidRPr="009E3F63">
        <w:rPr>
          <w:rFonts w:ascii="Times New Roman" w:hAnsi="Times New Roman" w:cs="Times New Roman"/>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Кроме того, согласно </w:t>
      </w:r>
      <w:hyperlink r:id="rId17" w:history="1">
        <w:r w:rsidRPr="009E3F63">
          <w:rPr>
            <w:rFonts w:ascii="Times New Roman" w:hAnsi="Times New Roman" w:cs="Times New Roman"/>
          </w:rPr>
          <w:t>ч. 2 статьи 12.19</w:t>
        </w:r>
      </w:hyperlink>
      <w:r w:rsidRPr="009E3F63">
        <w:rPr>
          <w:rFonts w:ascii="Times New Roman" w:hAnsi="Times New Roman" w:cs="Times New Roman"/>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Жилые дома и жилые помещения общественных зданий следует проектировать, обеспечивая потребности инвалидов, включая: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доступность квартиры или жилого помещения от входа в здание;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доступность всех общественных помещений здания из квартиры или жилого помещения;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применение оборудования, отвечающего потребностям инвалидов;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обеспечение безопасности и удобства пользования оборудованием и приборами;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оборудование придомовой территории и собственно здания необходимыми информационными системами.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w:t>
      </w:r>
      <w:r w:rsidRPr="009E3F63">
        <w:rPr>
          <w:rFonts w:ascii="Times New Roman" w:hAnsi="Times New Roman" w:cs="Times New Roman"/>
        </w:rPr>
        <w:lastRenderedPageBreak/>
        <w:t>других маломобильных групп населения.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приквартирный тамбур и устройства подъемника рекомендуется увеличение площади квартиры на 12 кв.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Минимальный размер жилого помещения должен составлять:</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для инвалида, передвигающегося на кресле-коляске, - не менее 12 кв.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для инвалида, занимающегося индивидуальной трудовой деятельностью, - до 16 кв.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Кухни следует оснащать электроплитами.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8. Ширина подсобных помещений в квартирах для семей с инвалидами (в том числе на креслах-колясках) должна быть не менее, 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передней (с возможностью хранения кресла-коляски) 1,6;</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внутриквартирных коридоров 1,15.</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10. В гостиницах, мотелях, пансионатах, кемпингах и т. 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 Пожарную сигнализацию следует проектировать с учетом восприятия всеми категориями инвалидов.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Жилые помещения для инвалидов должны быть оборудованы автономными пожарными извещателями.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Следует применять домофоны со звуковой и световой сигнализацией.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Места размещения и количество сигнализаторов определяются в задании на проектирование.»;</w:t>
      </w:r>
    </w:p>
    <w:p w:rsidR="00946423" w:rsidRPr="009E3F63" w:rsidRDefault="00946423" w:rsidP="00946423">
      <w:pPr>
        <w:pStyle w:val="ConsPlusNormal"/>
        <w:jc w:val="both"/>
        <w:rPr>
          <w:rFonts w:ascii="Times New Roman" w:hAnsi="Times New Roman" w:cs="Times New Roman"/>
          <w:b/>
        </w:rPr>
      </w:pPr>
      <w:r w:rsidRPr="009E3F63">
        <w:rPr>
          <w:rFonts w:ascii="Times New Roman" w:hAnsi="Times New Roman" w:cs="Times New Roman"/>
        </w:rPr>
        <w:t>-</w:t>
      </w:r>
      <w:r w:rsidRPr="009E3F63">
        <w:rPr>
          <w:rFonts w:ascii="Times New Roman" w:hAnsi="Times New Roman" w:cs="Times New Roman"/>
          <w:b/>
        </w:rPr>
        <w:t>дополнить Правила статьей 34.1</w:t>
      </w:r>
      <w:r w:rsidRPr="009E3F63">
        <w:rPr>
          <w:rFonts w:ascii="Times New Roman" w:hAnsi="Times New Roman" w:cs="Times New Roman"/>
        </w:rPr>
        <w:t xml:space="preserve"> </w:t>
      </w:r>
      <w:r w:rsidRPr="009E3F63">
        <w:rPr>
          <w:rFonts w:ascii="Times New Roman" w:hAnsi="Times New Roman" w:cs="Times New Roman"/>
          <w:b/>
        </w:rPr>
        <w:t>«Правила установки и эксплуатации световых вывесок, реклам и витрин» следующего содержания: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После монтажа (демонтажа) рекламной конструкции рекламораспространитель обязан восстановить благоустройство территорий или объекта размещения в срок не более 5 суток.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Запрещается производить смену изображений (плакатов) на рекламных конструкциях с заездом автотранспорта на газоны.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Размещение рекламно-информационных элементов в придорожной зоне подлежит согласованию с ОГИБДД.</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Организация работ по удалению самовольно размещаемых рекламных и иных объявлений, надписей и изображений со всех </w:t>
      </w:r>
      <w:r w:rsidRPr="009E3F63">
        <w:rPr>
          <w:rFonts w:ascii="Times New Roman" w:hAnsi="Times New Roman" w:cs="Times New Roman"/>
        </w:rPr>
        <w:lastRenderedPageBreak/>
        <w:t>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946423" w:rsidRPr="009E3F63" w:rsidRDefault="00946423" w:rsidP="00946423">
      <w:pPr>
        <w:pStyle w:val="ConsPlusNormal"/>
        <w:ind w:firstLine="540"/>
        <w:jc w:val="both"/>
        <w:rPr>
          <w:rFonts w:ascii="Times New Roman" w:hAnsi="Times New Roman" w:cs="Times New Roman"/>
          <w:b/>
        </w:rPr>
      </w:pPr>
      <w:r w:rsidRPr="009E3F63">
        <w:rPr>
          <w:rFonts w:ascii="Times New Roman" w:hAnsi="Times New Roman" w:cs="Times New Roman"/>
          <w:b/>
        </w:rPr>
        <w:t>-Дополнить Правила статьей 35.1</w:t>
      </w:r>
      <w:r w:rsidRPr="009E3F63">
        <w:rPr>
          <w:rFonts w:ascii="Times New Roman" w:hAnsi="Times New Roman" w:cs="Times New Roman"/>
        </w:rPr>
        <w:t xml:space="preserve">  </w:t>
      </w:r>
      <w:r w:rsidRPr="009E3F63">
        <w:rPr>
          <w:rFonts w:ascii="Times New Roman" w:hAnsi="Times New Roman" w:cs="Times New Roman"/>
          <w:b/>
        </w:rPr>
        <w:t>«Организация и проведение санитарного дня» следующего содержания: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Руководители предприятий, организаций, учебных заведений,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производить чистку, а в необходимых случаях покраску прилегающих заборов, фасадов, цоколей, мойку окон, дверей;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уничтожать сорную растительность на закрепленных территориях, а также на прилегающих к ним участках.»;</w:t>
      </w:r>
    </w:p>
    <w:p w:rsidR="00946423" w:rsidRPr="009E3F63" w:rsidRDefault="00946423" w:rsidP="00946423">
      <w:pPr>
        <w:pStyle w:val="ConsPlusNormal"/>
        <w:jc w:val="both"/>
        <w:outlineLvl w:val="1"/>
        <w:rPr>
          <w:rFonts w:ascii="Times New Roman" w:hAnsi="Times New Roman" w:cs="Times New Roman"/>
          <w:b/>
        </w:rPr>
      </w:pPr>
      <w:r w:rsidRPr="009E3F63">
        <w:rPr>
          <w:rFonts w:ascii="Times New Roman" w:hAnsi="Times New Roman" w:cs="Times New Roman"/>
          <w:b/>
        </w:rPr>
        <w:t xml:space="preserve">-статью 36 Правил читать в новой редакции </w:t>
      </w:r>
      <w:r w:rsidRPr="009E3F63">
        <w:rPr>
          <w:rFonts w:ascii="Times New Roman" w:hAnsi="Times New Roman" w:cs="Times New Roman"/>
        </w:rPr>
        <w:t>«</w:t>
      </w:r>
      <w:r w:rsidRPr="009E3F63">
        <w:rPr>
          <w:rFonts w:ascii="Times New Roman" w:hAnsi="Times New Roman" w:cs="Times New Roman"/>
          <w:b/>
        </w:rPr>
        <w:t>36. Контроль за соблюдением и ответственность за нарушение Правил благоустройства и санитарного содержания территорий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На территории поселения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1.Сорить на улицах и площадях и в других общественных местах, выставлять тару с мусором и пищевыми отходами во дворах и на улицах;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2.Выливать жидкие помои на территорию двора, улицу и прилегающую территорию к дому, использовать для этого колодцы, выводить стоки в кюветы;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3.Предприятиям, организациями и населению - сбрасывать в водоемы отходы производства и бытовые отходы и загрязнять воду;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4.Сбрасывать вывозимые со строек, </w:t>
      </w:r>
      <w:r w:rsidRPr="009E3F63">
        <w:rPr>
          <w:rFonts w:ascii="Times New Roman" w:hAnsi="Times New Roman" w:cs="Times New Roman"/>
        </w:rPr>
        <w:lastRenderedPageBreak/>
        <w:t>домовладений строительный мусор и грунт, в каких бы то ни было местах, кроме специально отведенных для этих целей свалок;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6.Высаживать овощные и другие сельскохозяйственные культуры на участках улиц, прилегающих к домовладениям;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7.Загромождать прилегающую в жилому дому (квартире)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8.Складировать и загромождать пустой тарой тротуары и территории, прилегающие к магазинам, складам, общественно-бытовым объектам;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9.Торговля овощами, фруктами, промышленными товарами в местах, не отведенных специально для этих целей;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10.Сметать мусор на проезжую часть улиц и тротуаров;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12.Стоянка автотранспорта в не отведенных для этой цели местах;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13.Производить вывеску афиш, объявлений, на стенах зданий, столбах, деревьях и других объектах, не предназначенных для этих целей;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14.Производить какие-либо изменения в конструкции балконов, лоджий;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15.При ограждении строительных площадок занимать прилегающие к ним тротуары;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16.Оставлять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17.Выливать на улицу отработанную воду после продажи мороженного, напитков, рыбы и других продуктов;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18.Торговля мясом на летних рынках и улицах населенных пунктов;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19.Сжигать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20.Содержать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21.Стоянка автотранспорта на тротуарах, улицах в неотведенных для этих целей местах;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22.В целях предупреждения разрушений </w:t>
      </w:r>
      <w:r w:rsidRPr="009E3F63">
        <w:rPr>
          <w:rFonts w:ascii="Times New Roman" w:hAnsi="Times New Roman" w:cs="Times New Roman"/>
        </w:rPr>
        <w:lastRenderedPageBreak/>
        <w:t>дорог, тротуаров, повреждения зеленых насаждений, цветников не допускается: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23.Съезд с дороги и выезд на нее в неустановленных для этого местах;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24.Размещение вдоль дорог реклам, других информационных средств без согласования с ОГИБДД, владельцами дорог и администрацией;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25.Оказание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26.Строго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установлении такого факта виновный должен за свой счет отчистить данный участок, а при необходимости произвести рекультивацию земельного участка.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27.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8" w:history="1">
        <w:r w:rsidRPr="009E3F63">
          <w:rPr>
            <w:rFonts w:ascii="Times New Roman" w:hAnsi="Times New Roman" w:cs="Times New Roman"/>
          </w:rPr>
          <w:t>Кодексом</w:t>
        </w:r>
      </w:hyperlink>
      <w:r w:rsidRPr="009E3F63">
        <w:rPr>
          <w:rFonts w:ascii="Times New Roman" w:hAnsi="Times New Roman" w:cs="Times New Roman"/>
        </w:rPr>
        <w:t xml:space="preserve"> Российской Федерации "Об административных правонарушениях" и </w:t>
      </w:r>
      <w:hyperlink r:id="rId19" w:history="1">
        <w:r w:rsidRPr="009E3F63">
          <w:rPr>
            <w:rFonts w:ascii="Times New Roman" w:hAnsi="Times New Roman" w:cs="Times New Roman"/>
          </w:rPr>
          <w:t>Законом</w:t>
        </w:r>
      </w:hyperlink>
      <w:r w:rsidRPr="009E3F63">
        <w:rPr>
          <w:rFonts w:ascii="Times New Roman" w:hAnsi="Times New Roman" w:cs="Times New Roman"/>
        </w:rPr>
        <w:t xml:space="preserve"> Иркутской области  </w:t>
      </w:r>
      <w:r w:rsidRPr="009E3F63">
        <w:rPr>
          <w:rFonts w:ascii="Times New Roman" w:eastAsiaTheme="minorHAnsi" w:hAnsi="Times New Roman" w:cs="Times New Roman"/>
          <w:lang w:eastAsia="en-US"/>
        </w:rPr>
        <w:t>от 30.12.2014 N 173-ОЗ</w:t>
      </w:r>
      <w:r w:rsidRPr="009E3F63">
        <w:rPr>
          <w:rFonts w:ascii="Times New Roman" w:eastAsiaTheme="minorHAnsi" w:hAnsi="Times New Roman" w:cs="Times New Roman"/>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9E3F63">
        <w:rPr>
          <w:rFonts w:ascii="Times New Roman" w:hAnsi="Times New Roman" w:cs="Times New Roman"/>
        </w:rPr>
        <w:t>.</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28. Для организации планово-регулярной уборки территории населенных пунктов, мест следует руководствоваться: </w:t>
      </w:r>
      <w:hyperlink r:id="rId20" w:history="1">
        <w:r w:rsidRPr="009E3F63">
          <w:rPr>
            <w:rFonts w:ascii="Times New Roman" w:hAnsi="Times New Roman" w:cs="Times New Roman"/>
          </w:rPr>
          <w:t>Законом</w:t>
        </w:r>
      </w:hyperlink>
      <w:r w:rsidRPr="009E3F63">
        <w:rPr>
          <w:rFonts w:ascii="Times New Roman" w:hAnsi="Times New Roman" w:cs="Times New Roman"/>
        </w:rPr>
        <w:t xml:space="preserve"> Российской Федерации от 30 марта 1999 года N 52-ФЗ "О санитарно-эпидемиологическом благополучии населения", Федеральным </w:t>
      </w:r>
      <w:hyperlink r:id="rId21" w:history="1">
        <w:r w:rsidRPr="009E3F63">
          <w:rPr>
            <w:rFonts w:ascii="Times New Roman" w:hAnsi="Times New Roman" w:cs="Times New Roman"/>
          </w:rPr>
          <w:t>законом</w:t>
        </w:r>
      </w:hyperlink>
      <w:r w:rsidRPr="009E3F63">
        <w:rPr>
          <w:rFonts w:ascii="Times New Roman" w:hAnsi="Times New Roman" w:cs="Times New Roman"/>
        </w:rPr>
        <w:t xml:space="preserve"> от 10 января 2002 года N 7-ФЗ "Об охране окружающей среды", </w:t>
      </w:r>
      <w:hyperlink r:id="rId22" w:history="1">
        <w:r w:rsidRPr="009E3F63">
          <w:rPr>
            <w:rFonts w:ascii="Times New Roman" w:hAnsi="Times New Roman" w:cs="Times New Roman"/>
          </w:rPr>
          <w:t>СанПиН</w:t>
        </w:r>
      </w:hyperlink>
      <w:r w:rsidRPr="009E3F63">
        <w:rPr>
          <w:rFonts w:ascii="Times New Roman" w:hAnsi="Times New Roman" w:cs="Times New Roman"/>
        </w:rPr>
        <w:t xml:space="preserve"> 42-128-4690-88 "Санитарные правила содержания территорий населенных мест".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29. Настоящие Правила благоустройства территории МО «Тихоновка» обязательны к исполнению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946423" w:rsidRPr="009E3F63" w:rsidRDefault="00946423" w:rsidP="00946423">
      <w:pPr>
        <w:spacing w:after="0" w:line="240" w:lineRule="auto"/>
        <w:jc w:val="both"/>
        <w:rPr>
          <w:rFonts w:ascii="Times New Roman" w:eastAsia="Times New Roman" w:hAnsi="Times New Roman" w:cs="Times New Roman"/>
          <w:sz w:val="20"/>
          <w:szCs w:val="20"/>
        </w:rPr>
      </w:pPr>
      <w:r w:rsidRPr="009E3F63">
        <w:rPr>
          <w:rFonts w:ascii="Times New Roman" w:hAnsi="Times New Roman" w:cs="Times New Roman"/>
          <w:sz w:val="20"/>
          <w:szCs w:val="20"/>
        </w:rPr>
        <w:t xml:space="preserve">        30.</w:t>
      </w:r>
      <w:r w:rsidRPr="009E3F63">
        <w:rPr>
          <w:rFonts w:ascii="Times New Roman" w:eastAsia="Times New Roman" w:hAnsi="Times New Roman" w:cs="Times New Roman"/>
          <w:sz w:val="20"/>
          <w:szCs w:val="20"/>
        </w:rPr>
        <w:t xml:space="preserve"> В случае выявления фактов нарушений Правил уполномоченные органы местного самоуправления и их должностные лица вправе:</w:t>
      </w:r>
    </w:p>
    <w:p w:rsidR="00946423" w:rsidRPr="009E3F63" w:rsidRDefault="00946423" w:rsidP="00946423">
      <w:pPr>
        <w:spacing w:after="0" w:line="240" w:lineRule="auto"/>
        <w:jc w:val="both"/>
        <w:rPr>
          <w:rFonts w:ascii="Times New Roman" w:eastAsia="Times New Roman" w:hAnsi="Times New Roman" w:cs="Times New Roman"/>
          <w:sz w:val="20"/>
          <w:szCs w:val="20"/>
        </w:rPr>
      </w:pPr>
      <w:r w:rsidRPr="009E3F63">
        <w:rPr>
          <w:rFonts w:ascii="Times New Roman" w:eastAsia="Times New Roman" w:hAnsi="Times New Roman" w:cs="Times New Roman"/>
          <w:sz w:val="20"/>
          <w:szCs w:val="20"/>
        </w:rPr>
        <w:t>выдать предписание об устранении нарушений;</w:t>
      </w:r>
    </w:p>
    <w:p w:rsidR="00946423" w:rsidRPr="009E3F63" w:rsidRDefault="00946423" w:rsidP="00946423">
      <w:pPr>
        <w:spacing w:after="0" w:line="240" w:lineRule="auto"/>
        <w:jc w:val="both"/>
        <w:rPr>
          <w:rFonts w:ascii="Times New Roman" w:eastAsia="Times New Roman" w:hAnsi="Times New Roman" w:cs="Times New Roman"/>
          <w:sz w:val="20"/>
          <w:szCs w:val="20"/>
        </w:rPr>
      </w:pPr>
      <w:r w:rsidRPr="009E3F63">
        <w:rPr>
          <w:rFonts w:ascii="Times New Roman" w:eastAsia="Times New Roman" w:hAnsi="Times New Roman" w:cs="Times New Roman"/>
          <w:sz w:val="20"/>
          <w:szCs w:val="20"/>
        </w:rPr>
        <w:t>- составить протокол об административном правонарушении в порядке, установленном действующим законодательством;</w:t>
      </w:r>
    </w:p>
    <w:p w:rsidR="00946423" w:rsidRPr="009E3F63" w:rsidRDefault="00946423" w:rsidP="00946423">
      <w:pPr>
        <w:spacing w:after="0" w:line="240" w:lineRule="auto"/>
        <w:jc w:val="both"/>
        <w:rPr>
          <w:rFonts w:ascii="Times New Roman" w:eastAsia="Times New Roman" w:hAnsi="Times New Roman" w:cs="Times New Roman"/>
          <w:sz w:val="20"/>
          <w:szCs w:val="20"/>
        </w:rPr>
      </w:pPr>
      <w:r w:rsidRPr="009E3F63">
        <w:rPr>
          <w:rFonts w:ascii="Times New Roman" w:eastAsia="Times New Roman" w:hAnsi="Times New Roman" w:cs="Times New Roman"/>
          <w:sz w:val="20"/>
          <w:szCs w:val="20"/>
        </w:rPr>
        <w:t xml:space="preserve">-обратиться в суд с заявлением (исковым заявлением) о признании незаконными действий (бездействия) физических и (или) юридических </w:t>
      </w:r>
      <w:r w:rsidRPr="009E3F63">
        <w:rPr>
          <w:rFonts w:ascii="Times New Roman" w:eastAsia="Times New Roman" w:hAnsi="Times New Roman" w:cs="Times New Roman"/>
          <w:sz w:val="20"/>
          <w:szCs w:val="20"/>
        </w:rPr>
        <w:lastRenderedPageBreak/>
        <w:t>лиц, нарушающих Правила, и о возмещении ущерба.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31.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Боханского муниципального района, при этом: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23" w:history="1">
        <w:r w:rsidRPr="009E3F63">
          <w:rPr>
            <w:rFonts w:ascii="Times New Roman" w:hAnsi="Times New Roman" w:cs="Times New Roman"/>
          </w:rPr>
          <w:t>Кодексом</w:t>
        </w:r>
      </w:hyperlink>
      <w:r w:rsidRPr="009E3F63">
        <w:rPr>
          <w:rFonts w:ascii="Times New Roman" w:hAnsi="Times New Roman" w:cs="Times New Roman"/>
        </w:rPr>
        <w:t xml:space="preserve"> Российской Федерации "Об административных правонарушениях" и </w:t>
      </w:r>
      <w:hyperlink r:id="rId24" w:history="1">
        <w:r w:rsidRPr="009E3F63">
          <w:rPr>
            <w:rFonts w:ascii="Times New Roman" w:hAnsi="Times New Roman" w:cs="Times New Roman"/>
          </w:rPr>
          <w:t>Законом</w:t>
        </w:r>
      </w:hyperlink>
      <w:r w:rsidRPr="009E3F63">
        <w:rPr>
          <w:rFonts w:ascii="Times New Roman" w:hAnsi="Times New Roman" w:cs="Times New Roman"/>
        </w:rPr>
        <w:t xml:space="preserve"> Иркутской области  </w:t>
      </w:r>
      <w:r w:rsidRPr="009E3F63">
        <w:rPr>
          <w:rFonts w:ascii="Times New Roman" w:eastAsiaTheme="minorHAnsi" w:hAnsi="Times New Roman" w:cs="Times New Roman"/>
          <w:lang w:eastAsia="en-US"/>
        </w:rPr>
        <w:t>от 30.12.2014 N 173-ОЗ</w:t>
      </w:r>
      <w:r w:rsidRPr="009E3F63">
        <w:rPr>
          <w:rFonts w:ascii="Times New Roman" w:eastAsiaTheme="minorHAnsi" w:hAnsi="Times New Roman" w:cs="Times New Roman"/>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9E3F63">
        <w:rPr>
          <w:rFonts w:ascii="Times New Roman" w:hAnsi="Times New Roman" w:cs="Times New Roman"/>
        </w:rPr>
        <w:t>.</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33. В случае отказа (уклонения) от добровольного возмещения ущерба в установленный срок ущерб взыскивается в судебном порядке.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34. Контроль за исполнением настоящих Правил возлагается на администрацию поселения.</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2.Принять Правила содержания домашних животных, птицы, пчел, собак и кошек на  территории МО «Тихоновка» к Правилам благоустройства территории МО «Тихоновка» приложение №1.</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pStyle w:val="ConsPlusTitle"/>
        <w:rPr>
          <w:rFonts w:ascii="Times New Roman" w:hAnsi="Times New Roman" w:cs="Times New Roman"/>
          <w:b w:val="0"/>
          <w:sz w:val="20"/>
        </w:rPr>
      </w:pPr>
      <w:r w:rsidRPr="009E3F63">
        <w:rPr>
          <w:rFonts w:ascii="Times New Roman" w:hAnsi="Times New Roman" w:cs="Times New Roman"/>
          <w:b w:val="0"/>
          <w:sz w:val="20"/>
        </w:rPr>
        <w:t>3. Принять Памятку для населения о требованиях ветеринарного законодательства по обращению с биологическими отходами и складированием навоза приложение № 2.</w:t>
      </w:r>
    </w:p>
    <w:p w:rsidR="00946423" w:rsidRPr="009E3F63" w:rsidRDefault="00946423" w:rsidP="00946423">
      <w:pPr>
        <w:spacing w:after="0"/>
        <w:jc w:val="both"/>
        <w:rPr>
          <w:rFonts w:ascii="Times New Roman" w:eastAsia="Times New Roman" w:hAnsi="Times New Roman" w:cs="Times New Roman"/>
          <w:sz w:val="20"/>
          <w:szCs w:val="20"/>
          <w:shd w:val="clear" w:color="auto" w:fill="FFFFFF"/>
        </w:rPr>
      </w:pPr>
      <w:r w:rsidRPr="009E3F63">
        <w:rPr>
          <w:rFonts w:ascii="Times New Roman" w:eastAsia="Times New Roman" w:hAnsi="Times New Roman" w:cs="Times New Roman"/>
          <w:sz w:val="20"/>
          <w:szCs w:val="20"/>
          <w:shd w:val="clear" w:color="auto" w:fill="FFFFFF"/>
        </w:rPr>
        <w:t>4.Настоящее решение разместить в информационно-телекоммуникационной сети Интернет на официальном сайте МО «Боханский район».</w:t>
      </w:r>
      <w:r w:rsidRPr="009E3F63">
        <w:rPr>
          <w:rFonts w:ascii="Times New Roman" w:eastAsia="Times New Roman" w:hAnsi="Times New Roman" w:cs="Times New Roman"/>
          <w:color w:val="333333"/>
          <w:sz w:val="20"/>
          <w:szCs w:val="20"/>
        </w:rPr>
        <w:t> </w:t>
      </w:r>
    </w:p>
    <w:p w:rsidR="00946423" w:rsidRPr="009E3F63" w:rsidRDefault="00946423" w:rsidP="00946423">
      <w:pPr>
        <w:spacing w:after="0"/>
        <w:jc w:val="center"/>
        <w:rPr>
          <w:rFonts w:ascii="Times New Roman" w:eastAsia="Times New Roman" w:hAnsi="Times New Roman" w:cs="Times New Roman"/>
          <w:sz w:val="20"/>
          <w:szCs w:val="20"/>
          <w:shd w:val="clear" w:color="auto" w:fill="FFFFFF"/>
        </w:rPr>
      </w:pPr>
    </w:p>
    <w:p w:rsidR="00946423" w:rsidRPr="009E3F63" w:rsidRDefault="00946423" w:rsidP="00946423">
      <w:pPr>
        <w:spacing w:after="0"/>
        <w:rPr>
          <w:rFonts w:ascii="Times New Roman" w:eastAsia="Times New Roman" w:hAnsi="Times New Roman" w:cs="Times New Roman"/>
          <w:sz w:val="20"/>
          <w:szCs w:val="20"/>
          <w:shd w:val="clear" w:color="auto" w:fill="FFFFFF"/>
        </w:rPr>
      </w:pPr>
      <w:r w:rsidRPr="009E3F63">
        <w:rPr>
          <w:rFonts w:ascii="Times New Roman" w:eastAsia="Times New Roman" w:hAnsi="Times New Roman" w:cs="Times New Roman"/>
          <w:sz w:val="20"/>
          <w:szCs w:val="20"/>
          <w:shd w:val="clear" w:color="auto" w:fill="FFFFFF"/>
        </w:rPr>
        <w:t>Глава МО «Тихоновка»</w:t>
      </w:r>
      <w:r w:rsidR="00D46A6B" w:rsidRPr="009E3F63">
        <w:rPr>
          <w:rFonts w:ascii="Times New Roman" w:eastAsia="Times New Roman" w:hAnsi="Times New Roman" w:cs="Times New Roman"/>
          <w:sz w:val="20"/>
          <w:szCs w:val="20"/>
          <w:shd w:val="clear" w:color="auto" w:fill="FFFFFF"/>
        </w:rPr>
        <w:t>,</w:t>
      </w:r>
      <w:r w:rsidRPr="009E3F63">
        <w:rPr>
          <w:rFonts w:ascii="Times New Roman" w:eastAsia="Times New Roman" w:hAnsi="Times New Roman" w:cs="Times New Roman"/>
          <w:sz w:val="20"/>
          <w:szCs w:val="20"/>
          <w:shd w:val="clear" w:color="auto" w:fill="FFFFFF"/>
        </w:rPr>
        <w:t>Председатель Думы МО «Тихон</w:t>
      </w:r>
      <w:r w:rsidR="00D46A6B" w:rsidRPr="009E3F63">
        <w:rPr>
          <w:rFonts w:ascii="Times New Roman" w:eastAsia="Times New Roman" w:hAnsi="Times New Roman" w:cs="Times New Roman"/>
          <w:sz w:val="20"/>
          <w:szCs w:val="20"/>
          <w:shd w:val="clear" w:color="auto" w:fill="FFFFFF"/>
        </w:rPr>
        <w:t xml:space="preserve">овка»     ___________                 </w:t>
      </w:r>
      <w:r w:rsidRPr="009E3F63">
        <w:rPr>
          <w:rFonts w:ascii="Times New Roman" w:eastAsia="Times New Roman" w:hAnsi="Times New Roman" w:cs="Times New Roman"/>
          <w:sz w:val="20"/>
          <w:szCs w:val="20"/>
          <w:shd w:val="clear" w:color="auto" w:fill="FFFFFF"/>
        </w:rPr>
        <w:t>М.В. Скоробогатова</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right"/>
        <w:outlineLvl w:val="1"/>
        <w:rPr>
          <w:rFonts w:ascii="Times New Roman" w:hAnsi="Times New Roman" w:cs="Times New Roman"/>
        </w:rPr>
      </w:pPr>
      <w:r w:rsidRPr="009E3F63">
        <w:rPr>
          <w:rFonts w:ascii="Times New Roman" w:hAnsi="Times New Roman" w:cs="Times New Roman"/>
        </w:rPr>
        <w:t>Приложение N 1</w:t>
      </w:r>
    </w:p>
    <w:p w:rsidR="00946423" w:rsidRPr="009E3F63" w:rsidRDefault="00946423" w:rsidP="00946423">
      <w:pPr>
        <w:pStyle w:val="ConsPlusNormal"/>
        <w:jc w:val="right"/>
        <w:rPr>
          <w:rFonts w:ascii="Times New Roman" w:hAnsi="Times New Roman" w:cs="Times New Roman"/>
        </w:rPr>
      </w:pPr>
      <w:r w:rsidRPr="009E3F63">
        <w:rPr>
          <w:rFonts w:ascii="Times New Roman" w:hAnsi="Times New Roman" w:cs="Times New Roman"/>
        </w:rPr>
        <w:t>к Правилам</w:t>
      </w:r>
    </w:p>
    <w:p w:rsidR="00946423" w:rsidRPr="009E3F63" w:rsidRDefault="00946423" w:rsidP="00946423">
      <w:pPr>
        <w:pStyle w:val="ConsPlusNormal"/>
        <w:jc w:val="right"/>
        <w:rPr>
          <w:rFonts w:ascii="Times New Roman" w:hAnsi="Times New Roman" w:cs="Times New Roman"/>
        </w:rPr>
      </w:pPr>
      <w:r w:rsidRPr="009E3F63">
        <w:rPr>
          <w:rFonts w:ascii="Times New Roman" w:hAnsi="Times New Roman" w:cs="Times New Roman"/>
        </w:rPr>
        <w:t>благоустройства территории</w:t>
      </w:r>
    </w:p>
    <w:p w:rsidR="00946423" w:rsidRPr="009E3F63" w:rsidRDefault="00946423" w:rsidP="00946423">
      <w:pPr>
        <w:pStyle w:val="ConsPlusNormal"/>
        <w:jc w:val="right"/>
        <w:rPr>
          <w:rFonts w:ascii="Times New Roman" w:hAnsi="Times New Roman" w:cs="Times New Roman"/>
        </w:rPr>
      </w:pPr>
      <w:r w:rsidRPr="009E3F63">
        <w:rPr>
          <w:rFonts w:ascii="Times New Roman" w:hAnsi="Times New Roman" w:cs="Times New Roman"/>
        </w:rPr>
        <w:t>МО «Тихоновка»</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Title"/>
        <w:jc w:val="center"/>
        <w:rPr>
          <w:rFonts w:ascii="Times New Roman" w:hAnsi="Times New Roman" w:cs="Times New Roman"/>
          <w:sz w:val="20"/>
        </w:rPr>
      </w:pPr>
      <w:bookmarkStart w:id="6" w:name="P932"/>
      <w:bookmarkEnd w:id="6"/>
      <w:r w:rsidRPr="009E3F63">
        <w:rPr>
          <w:rFonts w:ascii="Times New Roman" w:hAnsi="Times New Roman" w:cs="Times New Roman"/>
          <w:sz w:val="20"/>
        </w:rPr>
        <w:t>ПРАВИЛА</w:t>
      </w:r>
    </w:p>
    <w:p w:rsidR="00946423" w:rsidRPr="009E3F63" w:rsidRDefault="00946423" w:rsidP="00946423">
      <w:pPr>
        <w:pStyle w:val="ConsPlusTitle"/>
        <w:jc w:val="center"/>
        <w:rPr>
          <w:rFonts w:ascii="Times New Roman" w:hAnsi="Times New Roman" w:cs="Times New Roman"/>
          <w:sz w:val="20"/>
        </w:rPr>
      </w:pPr>
      <w:r w:rsidRPr="009E3F63">
        <w:rPr>
          <w:rFonts w:ascii="Times New Roman" w:hAnsi="Times New Roman" w:cs="Times New Roman"/>
          <w:sz w:val="20"/>
        </w:rPr>
        <w:t>СОДЕРЖАНИЯ ДОМАШНИХ ЖИВОТНЫХ, ПТИЦЫ, ПЧЕЛ, СОБАК</w:t>
      </w:r>
    </w:p>
    <w:p w:rsidR="00946423" w:rsidRPr="009E3F63" w:rsidRDefault="00946423" w:rsidP="00946423">
      <w:pPr>
        <w:pStyle w:val="ConsPlusTitle"/>
        <w:jc w:val="center"/>
        <w:rPr>
          <w:rFonts w:ascii="Times New Roman" w:hAnsi="Times New Roman" w:cs="Times New Roman"/>
          <w:sz w:val="20"/>
        </w:rPr>
      </w:pPr>
      <w:r w:rsidRPr="009E3F63">
        <w:rPr>
          <w:rFonts w:ascii="Times New Roman" w:hAnsi="Times New Roman" w:cs="Times New Roman"/>
          <w:sz w:val="20"/>
        </w:rPr>
        <w:t>И КОШЕК НА ТЕРРИТОРИИ МО «ТИХОНОВКА»</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center"/>
        <w:outlineLvl w:val="2"/>
        <w:rPr>
          <w:rFonts w:ascii="Times New Roman" w:hAnsi="Times New Roman" w:cs="Times New Roman"/>
        </w:rPr>
      </w:pPr>
      <w:r w:rsidRPr="009E3F63">
        <w:rPr>
          <w:rFonts w:ascii="Times New Roman" w:hAnsi="Times New Roman" w:cs="Times New Roman"/>
        </w:rPr>
        <w:lastRenderedPageBreak/>
        <w:t>1. ОБЩИЕ ПОЛОЖЕНИЯ</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 Настоящие "Правила содержания домашних животных, птицы, пчел, собак и кошек на территории МО «Тихоновка» (далее - Правила):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определяют права, обязанности и ответственность владельцев домашних животных (собак и кошек), скота, птицы, пчел.</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1.2. Правила разработаны на основании действующих законов Российской Федерации и Иркутской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1.4. В настоящих Правилах используются следующие понятия: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безнадзорные домашние животные - домашние животные, находящиеся в общественных местах без сопровождения лица;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источник медосбора - растения, которые образуют нектар и пыльцу и насекомые, выделяющие падь;</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кочевые пасеки - передвижные пасеки, временно размещенные на определенном земельном участке;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сельскохозяйственные животные - крупный и мелкий рогатый скот, лошади, овцы, свиньи, пушные звери, а также домашняя птица (куры, гуси, утки и т. п.);</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стационарные пасеки - пасеки, размещенные на постоянном земельном участке;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ульи - искусственные жилища для пчел;</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эвтаназия - вызванная необходимостью </w:t>
      </w:r>
      <w:r w:rsidRPr="009E3F63">
        <w:rPr>
          <w:rFonts w:ascii="Times New Roman" w:hAnsi="Times New Roman" w:cs="Times New Roman"/>
        </w:rPr>
        <w:lastRenderedPageBreak/>
        <w:t>гуманная акция по прекращению жизнедеятельности животных".</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center"/>
        <w:outlineLvl w:val="2"/>
        <w:rPr>
          <w:rFonts w:ascii="Times New Roman" w:hAnsi="Times New Roman" w:cs="Times New Roman"/>
        </w:rPr>
      </w:pPr>
      <w:r w:rsidRPr="009E3F63">
        <w:rPr>
          <w:rFonts w:ascii="Times New Roman" w:hAnsi="Times New Roman" w:cs="Times New Roman"/>
        </w:rPr>
        <w:t>2. Требования, предъявляемые к содержанию собак и кошек</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2.2. Общие требования к содержанию животных, необходимо: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регулярно предоставлять животных для осмотра, профилактических прививок, диагностических исследований;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поддерживать санитарное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обеспечивать тишины и покоя в жилых помещениях с 23 часов вечера до 7 часов утра;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исключать безнадзорное обитания собаки (безнадзорными считаются собаки находящиеся в общественных местах без сопровождающего лица, кроме, оставленных владельцами на непродолжительное время на привязи);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исключать возможность скопления безнадзорных животных на территории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2.3.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выпускать животных для самостоятельного выгуливания;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разводить, содержать и отлавливать собак и кошек с целью использования шкур, мяса, другого сырья животного происхождения;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натравливать собак на людей или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2.5. Содержание животных хозяйствующими субъектами: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содержание животных хозяйствующими субъектами допускается в случае обеспечения постоянного ухода за животными;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запрещается содержание животных в организациях, учреждениях, предприятиях, при отсутствии специально оборудованных для этих </w:t>
      </w:r>
      <w:r w:rsidRPr="009E3F63">
        <w:rPr>
          <w:rFonts w:ascii="Times New Roman" w:hAnsi="Times New Roman" w:cs="Times New Roman"/>
        </w:rPr>
        <w:lastRenderedPageBreak/>
        <w:t>целей помещений (мест);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 целью пресечения бесконтрольного размножения животных хозяйствующему субъекту рекомендуется стерилизовать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содержание животных предприятием должно соответствовать нормам безопасности людей, находящихся на данной и прилегающей территории;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при входе, въезде на территорию предприятия должна висеть предупреждающая табличка об охране территории собаками.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2.6. Порядок выгула собак: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в местах массового скопления людей собаки в сопровождении владельца должны находиться на поводке и в наморднике;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спускать собаку с поводка можно только в малолюдных местах с соблюдением настоящих Правил.</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на детских площадках, стадионах, на территории дошкольных, школьных и иных образовательных учреждений свободный выгул собак запрещен.</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center"/>
        <w:outlineLvl w:val="2"/>
        <w:rPr>
          <w:rFonts w:ascii="Times New Roman" w:hAnsi="Times New Roman" w:cs="Times New Roman"/>
        </w:rPr>
      </w:pPr>
      <w:r w:rsidRPr="009E3F63">
        <w:rPr>
          <w:rFonts w:ascii="Times New Roman" w:hAnsi="Times New Roman" w:cs="Times New Roman"/>
        </w:rPr>
        <w:t>3. Права и обязанности владельцев собак и кошек</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3.1. Владельцы животных имеют право: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3.1.3. Перевозить животных в общественном транспорте с соблюдением установленного порядка.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 Владельцам животных необходимо: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w:t>
      </w:r>
      <w:r w:rsidRPr="009E3F63">
        <w:rPr>
          <w:rFonts w:ascii="Times New Roman" w:hAnsi="Times New Roman" w:cs="Times New Roman"/>
        </w:rPr>
        <w:lastRenderedPageBreak/>
        <w:t>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3.2.6. Не допускать выбрасывания трупов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center"/>
        <w:outlineLvl w:val="2"/>
        <w:rPr>
          <w:rFonts w:ascii="Times New Roman" w:hAnsi="Times New Roman" w:cs="Times New Roman"/>
        </w:rPr>
      </w:pPr>
      <w:r w:rsidRPr="009E3F63">
        <w:rPr>
          <w:rFonts w:ascii="Times New Roman" w:hAnsi="Times New Roman" w:cs="Times New Roman"/>
        </w:rPr>
        <w:t>4. Требования, предъявляемые к содержанию скота и птицы</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25" w:history="1">
        <w:r w:rsidRPr="009E3F63">
          <w:rPr>
            <w:rFonts w:ascii="Times New Roman" w:hAnsi="Times New Roman" w:cs="Times New Roman"/>
          </w:rPr>
          <w:t>приказом</w:t>
        </w:r>
      </w:hyperlink>
      <w:r w:rsidRPr="009E3F63">
        <w:rPr>
          <w:rFonts w:ascii="Times New Roman" w:hAnsi="Times New Roman" w:cs="Times New Roman"/>
        </w:rPr>
        <w:t xml:space="preserve"> Минсельхоза от 13.12.2016 N 551.</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tbl>
      <w:tblPr>
        <w:tblpPr w:leftFromText="180" w:rightFromText="180" w:vertAnchor="text" w:horzAnchor="margin" w:tblpY="157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946423" w:rsidRPr="009E3F63" w:rsidTr="00946423">
        <w:tc>
          <w:tcPr>
            <w:tcW w:w="1275" w:type="dxa"/>
            <w:vMerge w:val="restart"/>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Расстояние</w:t>
            </w:r>
          </w:p>
        </w:tc>
        <w:tc>
          <w:tcPr>
            <w:tcW w:w="8400" w:type="dxa"/>
            <w:gridSpan w:val="7"/>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Поголовье (шт.)</w:t>
            </w:r>
          </w:p>
        </w:tc>
      </w:tr>
      <w:tr w:rsidR="00946423" w:rsidRPr="009E3F63" w:rsidTr="00946423">
        <w:tc>
          <w:tcPr>
            <w:tcW w:w="1275" w:type="dxa"/>
            <w:vMerge/>
          </w:tcPr>
          <w:p w:rsidR="00946423" w:rsidRPr="009E3F63" w:rsidRDefault="00946423" w:rsidP="00946423">
            <w:pPr>
              <w:rPr>
                <w:rFonts w:ascii="Times New Roman" w:hAnsi="Times New Roman" w:cs="Times New Roman"/>
                <w:sz w:val="20"/>
                <w:szCs w:val="20"/>
              </w:rPr>
            </w:pP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Свиньи</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Коровы, бычки</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Овцы, козы</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Кролики-матки</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Птица</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Лошади</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Нутрии</w:t>
            </w:r>
          </w:p>
        </w:tc>
      </w:tr>
      <w:tr w:rsidR="00946423" w:rsidRPr="009E3F63" w:rsidTr="00946423">
        <w:tc>
          <w:tcPr>
            <w:tcW w:w="1275"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10 м</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30</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5</w:t>
            </w:r>
          </w:p>
        </w:tc>
      </w:tr>
      <w:tr w:rsidR="00946423" w:rsidRPr="009E3F63" w:rsidTr="00946423">
        <w:tc>
          <w:tcPr>
            <w:tcW w:w="1275"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20 м</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8</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8</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20</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45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8</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8</w:t>
            </w:r>
          </w:p>
        </w:tc>
      </w:tr>
      <w:tr w:rsidR="00946423" w:rsidRPr="009E3F63" w:rsidTr="00946423">
        <w:tc>
          <w:tcPr>
            <w:tcW w:w="1275"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30 м</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от 10</w:t>
            </w:r>
          </w:p>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от 20</w:t>
            </w:r>
          </w:p>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25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30</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от 60</w:t>
            </w:r>
          </w:p>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75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10</w:t>
            </w:r>
          </w:p>
        </w:tc>
      </w:tr>
      <w:tr w:rsidR="00946423" w:rsidRPr="009E3F63" w:rsidTr="00946423">
        <w:tc>
          <w:tcPr>
            <w:tcW w:w="1275"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40 м</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от 15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от 15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от 25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40</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от 75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c>
          <w:tcPr>
            <w:tcW w:w="1200" w:type="dxa"/>
          </w:tcPr>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до 15</w:t>
            </w:r>
          </w:p>
        </w:tc>
      </w:tr>
    </w:tbl>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4.2.2. Запрещается располагать загоны вдоль лицевой стороны усадьбы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4.3. Согласно действующему </w:t>
      </w:r>
      <w:hyperlink r:id="rId26" w:history="1">
        <w:r w:rsidRPr="009E3F63">
          <w:rPr>
            <w:rFonts w:ascii="Times New Roman" w:hAnsi="Times New Roman" w:cs="Times New Roman"/>
          </w:rPr>
          <w:t>Приказу</w:t>
        </w:r>
      </w:hyperlink>
      <w:r w:rsidRPr="009E3F63">
        <w:rPr>
          <w:rFonts w:ascii="Times New Roman" w:hAnsi="Times New Roman" w:cs="Times New Roman"/>
        </w:rPr>
        <w:t xml:space="preserve"> Минсельхоза РФ от 27.03.2006 N 90 "Об утверждении Правил по борьбе с гриппом птиц" владельцам птиц необходимо: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осуществлять хозяйственные и ветеринарные мероприятия, обеспечивающие предупреждение возникновения заболевания птиц;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предоставлять специалистам в области ветеринарии по их требованию птиц для осмотра: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выполнять указания специалистов в области ветеринарии о проведении мероприятий по профилактике и борьбе с гриппом птиц;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 обеспечивать проведение ограничительных мероприятий по предупреждению заболевания гриппом птиц;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до прибытия специалистов принять меры по изоляции птиц, подозреваемых в заболевании.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Продажа, закупка, сдача на убой, перемещение животных, реализация животноводческой продукции производится только с ведома ветеринарного специалиста.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4.5. Захоронение и иная утилизация останков домашних и безнадзорных животных производится с соблюдением ветеринарно-санитарных </w:t>
      </w:r>
      <w:hyperlink r:id="rId27" w:history="1">
        <w:r w:rsidRPr="009E3F63">
          <w:rPr>
            <w:rFonts w:ascii="Times New Roman" w:hAnsi="Times New Roman" w:cs="Times New Roman"/>
          </w:rPr>
          <w:t>правил</w:t>
        </w:r>
      </w:hyperlink>
      <w:r w:rsidRPr="009E3F63">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в местах, установленных администрацией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4.5.1. Обязанность по доставке биологических отходов для переработки или захоронения (сжигания) возлагается на Владельца животного.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4.6 Согласно </w:t>
      </w:r>
      <w:hyperlink r:id="rId28" w:history="1">
        <w:r w:rsidRPr="009E3F63">
          <w:rPr>
            <w:rFonts w:ascii="Times New Roman" w:hAnsi="Times New Roman" w:cs="Times New Roman"/>
          </w:rPr>
          <w:t>Постановлению</w:t>
        </w:r>
      </w:hyperlink>
      <w:r w:rsidRPr="009E3F63">
        <w:rPr>
          <w:rFonts w:ascii="Times New Roman" w:hAnsi="Times New Roman" w:cs="Times New Roman"/>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4.7. Выпас сельскохозяйственных животных осуществляется на специально отведенных администрацией МО «Тихоновка» местах выпаса под наблюдением владельца или уполномоченного им лица.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4.8.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4.8.2. передвижение сельскохозяйственных животных на территории поселения без сопровождающих лиц;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4.8.3. оставлять на дороге животных без надзора;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4.8.4. запрещается выгул больных животных и птицы (в т. ч. в общих стадах), а также животных и птицы, на которых наложен карантин".</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4.9. Владельцам скота и птицы необходимо: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до прибытия специалистов в сфере ветеринарии принять меры по изоляции свиней, подозреваемых в заболевании;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для складирования навоза должно быть предусмотрено место на каждой территории </w:t>
      </w:r>
      <w:r w:rsidRPr="009E3F63">
        <w:rPr>
          <w:rFonts w:ascii="Times New Roman" w:hAnsi="Times New Roman" w:cs="Times New Roman"/>
        </w:rPr>
        <w:lastRenderedPageBreak/>
        <w:t>приусадебного участка. Запрещается складирование навоза на лицевой стороне усадьбы.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4.11. Требования к размещению пчелопасек: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радио- и телевещательных станций и прочих источников микроволновых излучений;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размещение кочевых пасек на расстоянии менее указанного допускается только при наличии письменного соглашения между пчеловодами и при условии благополучия пасек по болезням пчел;</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допустимое количество ульев с пчелиными семьями в черте МО «Тихоновка» не более 10;</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учет пчелиных семей, находящихся в собственности у граждан, осуществляется в похозяйственных книгах, которые ведутся в администрации сельского поселения</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center"/>
        <w:outlineLvl w:val="2"/>
        <w:rPr>
          <w:rFonts w:ascii="Times New Roman" w:hAnsi="Times New Roman" w:cs="Times New Roman"/>
        </w:rPr>
      </w:pPr>
      <w:r w:rsidRPr="009E3F63">
        <w:rPr>
          <w:rFonts w:ascii="Times New Roman" w:hAnsi="Times New Roman" w:cs="Times New Roman"/>
        </w:rPr>
        <w:t>5. Учет домашних животных</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5.1. Все домашние животные подлежат обязательному ежегодному учету.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5.2. В 10-ти дневный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5.3. Объектом учета являются собаки и сельскохозяйственные животные, начиная с 6-ти месячного возраста, птицы, начиная с 2-х месячного возраста.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5.5. Учет животных производится: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решения проблемы безнадзорных домашних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осуществления ветеринарного надзора за домашними животными, проведения мероприятий по предупреждению болезней домашних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создания базы данных по животным для организации инфраструктуры содержания животных выгульных площадок.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5.6. Организация учета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5.6.1. Учет животных производится администрацией МО «Тихоновка».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 адреса ветеринарных </w:t>
      </w:r>
      <w:r w:rsidRPr="009E3F63">
        <w:rPr>
          <w:rFonts w:ascii="Times New Roman" w:hAnsi="Times New Roman" w:cs="Times New Roman"/>
        </w:rPr>
        <w:lastRenderedPageBreak/>
        <w:t>учреждений.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похозяйственной книге.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5.6.6. В случае смены владельца животного, новый владелец должен поставить животное на учет в администрации сельского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5.9. Содержание животных, не прошедших регистрацию,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биркование (на ушах, ошейнике), нумерация выщипами на ушах, выжигание на рогах, термическим способом (тавро горячее, холодное); химическим методом и применением красителей длительной фиксации.</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center"/>
        <w:outlineLvl w:val="2"/>
        <w:rPr>
          <w:rFonts w:ascii="Times New Roman" w:hAnsi="Times New Roman" w:cs="Times New Roman"/>
        </w:rPr>
      </w:pPr>
      <w:r w:rsidRPr="009E3F63">
        <w:rPr>
          <w:rFonts w:ascii="Times New Roman" w:hAnsi="Times New Roman" w:cs="Times New Roman"/>
        </w:rPr>
        <w:t>6. Отлов животных в муниципальном образовании</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center"/>
        <w:outlineLvl w:val="2"/>
        <w:rPr>
          <w:rFonts w:ascii="Times New Roman" w:hAnsi="Times New Roman" w:cs="Times New Roman"/>
        </w:rPr>
      </w:pPr>
      <w:r w:rsidRPr="009E3F63">
        <w:rPr>
          <w:rFonts w:ascii="Times New Roman" w:hAnsi="Times New Roman" w:cs="Times New Roman"/>
        </w:rPr>
        <w:t>7. Ответственность владельцев домашних животных (собак),</w:t>
      </w:r>
    </w:p>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скота, птицы и пчел</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7.2. За несоблюдение настоящих Правил владельцы домашних животных, собак, скота и </w:t>
      </w:r>
      <w:r w:rsidRPr="009E3F63">
        <w:rPr>
          <w:rFonts w:ascii="Times New Roman" w:hAnsi="Times New Roman" w:cs="Times New Roman"/>
        </w:rPr>
        <w:lastRenderedPageBreak/>
        <w:t>пчел несут ответственность в соответствии с действующим законодательством.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29" w:history="1">
        <w:r w:rsidRPr="009E3F63">
          <w:rPr>
            <w:rFonts w:ascii="Times New Roman" w:hAnsi="Times New Roman" w:cs="Times New Roman"/>
          </w:rPr>
          <w:t>кодексом</w:t>
        </w:r>
      </w:hyperlink>
      <w:r w:rsidRPr="009E3F63">
        <w:rPr>
          <w:rFonts w:ascii="Times New Roman" w:hAnsi="Times New Roman" w:cs="Times New Roman"/>
        </w:rPr>
        <w:t xml:space="preserve"> Российской Федерации порядке либо по решению суда.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7.4. Порядок содержания домашних животных на территории МО «Тихоновка» устанавливается решением представительного органа муниципального образования.</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right"/>
        <w:outlineLvl w:val="1"/>
        <w:rPr>
          <w:rFonts w:ascii="Times New Roman" w:hAnsi="Times New Roman" w:cs="Times New Roman"/>
        </w:rPr>
      </w:pPr>
      <w:r w:rsidRPr="009E3F63">
        <w:rPr>
          <w:rFonts w:ascii="Times New Roman" w:hAnsi="Times New Roman" w:cs="Times New Roman"/>
        </w:rPr>
        <w:t>Приложение N 2</w:t>
      </w:r>
    </w:p>
    <w:p w:rsidR="00946423" w:rsidRPr="009E3F63" w:rsidRDefault="00946423" w:rsidP="00946423">
      <w:pPr>
        <w:pStyle w:val="ConsPlusNormal"/>
        <w:jc w:val="right"/>
        <w:rPr>
          <w:rFonts w:ascii="Times New Roman" w:hAnsi="Times New Roman" w:cs="Times New Roman"/>
        </w:rPr>
      </w:pPr>
      <w:r w:rsidRPr="009E3F63">
        <w:rPr>
          <w:rFonts w:ascii="Times New Roman" w:hAnsi="Times New Roman" w:cs="Times New Roman"/>
        </w:rPr>
        <w:t>к Правилам</w:t>
      </w:r>
    </w:p>
    <w:p w:rsidR="00946423" w:rsidRPr="009E3F63" w:rsidRDefault="00946423" w:rsidP="00946423">
      <w:pPr>
        <w:pStyle w:val="ConsPlusNormal"/>
        <w:jc w:val="right"/>
        <w:rPr>
          <w:rFonts w:ascii="Times New Roman" w:hAnsi="Times New Roman" w:cs="Times New Roman"/>
        </w:rPr>
      </w:pPr>
      <w:r w:rsidRPr="009E3F63">
        <w:rPr>
          <w:rFonts w:ascii="Times New Roman" w:hAnsi="Times New Roman" w:cs="Times New Roman"/>
        </w:rPr>
        <w:t>благоустройства территории</w:t>
      </w:r>
    </w:p>
    <w:p w:rsidR="00946423" w:rsidRPr="009E3F63" w:rsidRDefault="00946423" w:rsidP="00946423">
      <w:pPr>
        <w:pStyle w:val="ConsPlusNormal"/>
        <w:jc w:val="right"/>
        <w:rPr>
          <w:rFonts w:ascii="Times New Roman" w:hAnsi="Times New Roman" w:cs="Times New Roman"/>
        </w:rPr>
      </w:pPr>
      <w:r w:rsidRPr="009E3F63">
        <w:rPr>
          <w:rFonts w:ascii="Times New Roman" w:hAnsi="Times New Roman" w:cs="Times New Roman"/>
        </w:rPr>
        <w:t>МО «ТИХОНОВКА»</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АДМИНИСТРАЦИЯ МО «ТИХОНОВКА»</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Title"/>
        <w:jc w:val="center"/>
        <w:rPr>
          <w:rFonts w:ascii="Times New Roman" w:hAnsi="Times New Roman" w:cs="Times New Roman"/>
          <w:sz w:val="20"/>
        </w:rPr>
      </w:pPr>
      <w:r w:rsidRPr="009E3F63">
        <w:rPr>
          <w:rFonts w:ascii="Times New Roman" w:hAnsi="Times New Roman" w:cs="Times New Roman"/>
          <w:sz w:val="20"/>
        </w:rPr>
        <w:t>ПАМЯТКА</w:t>
      </w:r>
    </w:p>
    <w:p w:rsidR="00946423" w:rsidRPr="009E3F63" w:rsidRDefault="00946423" w:rsidP="00946423">
      <w:pPr>
        <w:pStyle w:val="ConsPlusTitle"/>
        <w:jc w:val="center"/>
        <w:rPr>
          <w:rFonts w:ascii="Times New Roman" w:hAnsi="Times New Roman" w:cs="Times New Roman"/>
          <w:sz w:val="20"/>
        </w:rPr>
      </w:pPr>
      <w:r w:rsidRPr="009E3F63">
        <w:rPr>
          <w:rFonts w:ascii="Times New Roman" w:hAnsi="Times New Roman" w:cs="Times New Roman"/>
          <w:sz w:val="20"/>
        </w:rPr>
        <w:t>ДЛЯ НАСЕЛЕНИЯ О ТРЕБОВАНИЯХ ВЕТЕРИНАРНОГО ЗАКОНОДАТЕЛЬСТВА</w:t>
      </w:r>
    </w:p>
    <w:p w:rsidR="00946423" w:rsidRPr="009E3F63" w:rsidRDefault="00946423" w:rsidP="00946423">
      <w:pPr>
        <w:pStyle w:val="ConsPlusTitle"/>
        <w:jc w:val="center"/>
        <w:rPr>
          <w:rFonts w:ascii="Times New Roman" w:hAnsi="Times New Roman" w:cs="Times New Roman"/>
          <w:sz w:val="20"/>
        </w:rPr>
      </w:pPr>
      <w:r w:rsidRPr="009E3F63">
        <w:rPr>
          <w:rFonts w:ascii="Times New Roman" w:hAnsi="Times New Roman" w:cs="Times New Roman"/>
          <w:sz w:val="20"/>
        </w:rPr>
        <w:t>ПО ОБРАЩЕНИЮ С БИОЛОГИЧЕСКИМИ ОТХОДАМИ И СКЛАДИРОВАНИЕМ</w:t>
      </w:r>
    </w:p>
    <w:p w:rsidR="00946423" w:rsidRPr="009E3F63" w:rsidRDefault="00946423" w:rsidP="00946423">
      <w:pPr>
        <w:pStyle w:val="ConsPlusTitle"/>
        <w:jc w:val="center"/>
        <w:rPr>
          <w:rFonts w:ascii="Times New Roman" w:hAnsi="Times New Roman" w:cs="Times New Roman"/>
          <w:sz w:val="20"/>
        </w:rPr>
      </w:pPr>
      <w:r w:rsidRPr="009E3F63">
        <w:rPr>
          <w:rFonts w:ascii="Times New Roman" w:hAnsi="Times New Roman" w:cs="Times New Roman"/>
          <w:sz w:val="20"/>
        </w:rPr>
        <w:t>НАВОЗА</w:t>
      </w:r>
    </w:p>
    <w:p w:rsidR="00946423" w:rsidRPr="009E3F63" w:rsidRDefault="00946423" w:rsidP="00946423">
      <w:pPr>
        <w:pStyle w:val="ConsPlusNormal"/>
        <w:jc w:val="both"/>
        <w:rPr>
          <w:rFonts w:ascii="Times New Roman" w:hAnsi="Times New Roman" w:cs="Times New Roman"/>
        </w:rPr>
      </w:pP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На основании Ветеринарно-санитарных </w:t>
      </w:r>
      <w:hyperlink r:id="rId30" w:history="1">
        <w:r w:rsidRPr="009E3F63">
          <w:rPr>
            <w:rFonts w:ascii="Times New Roman" w:hAnsi="Times New Roman" w:cs="Times New Roman"/>
          </w:rPr>
          <w:t>правил</w:t>
        </w:r>
      </w:hyperlink>
      <w:r w:rsidRPr="009E3F63">
        <w:rPr>
          <w:rFonts w:ascii="Times New Roman" w:hAnsi="Times New Roman" w:cs="Times New Roman"/>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уничтожение биологических отходов путем захоронения в землю категорически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запрещается сброс биологических отходов в водоемы, реки и болота;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 категорически запрещается сброс биологических отходов в бытовые мусорные контейнеры и вывоз их на свалки и полигоны для захоронения.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31" w:history="1">
        <w:r w:rsidRPr="009E3F63">
          <w:rPr>
            <w:rFonts w:ascii="Times New Roman" w:hAnsi="Times New Roman" w:cs="Times New Roman"/>
          </w:rPr>
          <w:t>приказом</w:t>
        </w:r>
      </w:hyperlink>
      <w:r w:rsidRPr="009E3F63">
        <w:rPr>
          <w:rFonts w:ascii="Times New Roman" w:hAnsi="Times New Roman" w:cs="Times New Roman"/>
        </w:rPr>
        <w:t xml:space="preserve"> Минсельхоза России от 13 декабря 2016 года N 551, согласно которых: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32" w:history="1">
        <w:r w:rsidRPr="009E3F63">
          <w:rPr>
            <w:rFonts w:ascii="Times New Roman" w:hAnsi="Times New Roman" w:cs="Times New Roman"/>
          </w:rPr>
          <w:t>ст. 10.7</w:t>
        </w:r>
      </w:hyperlink>
      <w:r w:rsidRPr="009E3F63">
        <w:rPr>
          <w:rFonts w:ascii="Times New Roman" w:hAnsi="Times New Roman" w:cs="Times New Roman"/>
        </w:rPr>
        <w:t xml:space="preserve"> и </w:t>
      </w:r>
      <w:hyperlink r:id="rId33" w:history="1">
        <w:r w:rsidRPr="009E3F63">
          <w:rPr>
            <w:rFonts w:ascii="Times New Roman" w:hAnsi="Times New Roman" w:cs="Times New Roman"/>
          </w:rPr>
          <w:t>10.8</w:t>
        </w:r>
      </w:hyperlink>
      <w:r w:rsidRPr="009E3F63">
        <w:rPr>
          <w:rFonts w:ascii="Times New Roman" w:hAnsi="Times New Roman" w:cs="Times New Roman"/>
        </w:rPr>
        <w:t xml:space="preserve"> Кодекса РФ об административных правонарушениях:</w:t>
      </w:r>
    </w:p>
    <w:p w:rsidR="00946423" w:rsidRPr="009E3F63" w:rsidRDefault="009E3F63" w:rsidP="00946423">
      <w:pPr>
        <w:pStyle w:val="ConsPlusNormal"/>
        <w:ind w:firstLine="540"/>
        <w:jc w:val="both"/>
        <w:rPr>
          <w:rFonts w:ascii="Times New Roman" w:hAnsi="Times New Roman" w:cs="Times New Roman"/>
        </w:rPr>
      </w:pPr>
      <w:hyperlink r:id="rId34" w:history="1">
        <w:r w:rsidR="00946423" w:rsidRPr="009E3F63">
          <w:rPr>
            <w:rFonts w:ascii="Times New Roman" w:hAnsi="Times New Roman" w:cs="Times New Roman"/>
          </w:rPr>
          <w:t>Статья 10.7</w:t>
        </w:r>
      </w:hyperlink>
      <w:r w:rsidR="00946423" w:rsidRPr="009E3F63">
        <w:rPr>
          <w:rFonts w:ascii="Times New Roman" w:hAnsi="Times New Roman" w:cs="Times New Roman"/>
        </w:rPr>
        <w:t>. Сокрытие сведений о внезапном падеже или об одновременных массовых заболеваниях животных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946423" w:rsidRPr="009E3F63" w:rsidRDefault="009E3F63" w:rsidP="00946423">
      <w:pPr>
        <w:pStyle w:val="ConsPlusNormal"/>
        <w:ind w:firstLine="540"/>
        <w:jc w:val="both"/>
        <w:rPr>
          <w:rFonts w:ascii="Times New Roman" w:hAnsi="Times New Roman" w:cs="Times New Roman"/>
        </w:rPr>
      </w:pPr>
      <w:hyperlink r:id="rId35" w:history="1">
        <w:r w:rsidR="00946423" w:rsidRPr="009E3F63">
          <w:rPr>
            <w:rFonts w:ascii="Times New Roman" w:hAnsi="Times New Roman" w:cs="Times New Roman"/>
          </w:rPr>
          <w:t>Статья 10.8</w:t>
        </w:r>
      </w:hyperlink>
      <w:r w:rsidR="00946423" w:rsidRPr="009E3F63">
        <w:rPr>
          <w:rFonts w:ascii="Times New Roman" w:hAnsi="Times New Roman" w:cs="Times New Roman"/>
        </w:rPr>
        <w:t>.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3. 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w:t>
      </w:r>
      <w:r w:rsidRPr="009E3F63">
        <w:rPr>
          <w:rFonts w:ascii="Times New Roman" w:hAnsi="Times New Roman" w:cs="Times New Roman"/>
        </w:rPr>
        <w:lastRenderedPageBreak/>
        <w:t>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36" w:history="1">
        <w:r w:rsidRPr="009E3F63">
          <w:rPr>
            <w:rFonts w:ascii="Times New Roman" w:hAnsi="Times New Roman" w:cs="Times New Roman"/>
          </w:rPr>
          <w:t>приказом</w:t>
        </w:r>
      </w:hyperlink>
      <w:r w:rsidRPr="009E3F63">
        <w:rPr>
          <w:rFonts w:ascii="Times New Roman" w:hAnsi="Times New Roman" w:cs="Times New Roman"/>
        </w:rPr>
        <w:t xml:space="preserve"> Минсельхоза России от 13 декабря 2016 года N 551 предусмотрена </w:t>
      </w:r>
      <w:hyperlink r:id="rId37" w:history="1">
        <w:r w:rsidRPr="009E3F63">
          <w:rPr>
            <w:rFonts w:ascii="Times New Roman" w:hAnsi="Times New Roman" w:cs="Times New Roman"/>
          </w:rPr>
          <w:t>ст. 10.6</w:t>
        </w:r>
      </w:hyperlink>
      <w:r w:rsidRPr="009E3F63">
        <w:rPr>
          <w:rFonts w:ascii="Times New Roman" w:hAnsi="Times New Roman" w:cs="Times New Roman"/>
        </w:rPr>
        <w:t xml:space="preserve"> Кодекса РФ об административных правонарушениях:</w:t>
      </w:r>
    </w:p>
    <w:p w:rsidR="00946423" w:rsidRPr="009E3F63" w:rsidRDefault="009E3F63" w:rsidP="00946423">
      <w:pPr>
        <w:pStyle w:val="ConsPlusNormal"/>
        <w:ind w:firstLine="540"/>
        <w:jc w:val="both"/>
        <w:rPr>
          <w:rFonts w:ascii="Times New Roman" w:hAnsi="Times New Roman" w:cs="Times New Roman"/>
        </w:rPr>
      </w:pPr>
      <w:hyperlink r:id="rId38" w:history="1">
        <w:r w:rsidR="00946423" w:rsidRPr="009E3F63">
          <w:rPr>
            <w:rFonts w:ascii="Times New Roman" w:hAnsi="Times New Roman" w:cs="Times New Roman"/>
          </w:rPr>
          <w:t>Статья 10.6</w:t>
        </w:r>
      </w:hyperlink>
      <w:r w:rsidR="00946423" w:rsidRPr="009E3F63">
        <w:rPr>
          <w:rFonts w:ascii="Times New Roman" w:hAnsi="Times New Roman" w:cs="Times New Roman"/>
        </w:rPr>
        <w:t>. Нарушение правил карантина животных или других ветеринарно-санитарных правил</w:t>
      </w:r>
    </w:p>
    <w:p w:rsidR="00946423" w:rsidRPr="009E3F63" w:rsidRDefault="009E3F63" w:rsidP="00946423">
      <w:pPr>
        <w:pStyle w:val="ConsPlusNormal"/>
        <w:ind w:firstLine="540"/>
        <w:jc w:val="both"/>
        <w:rPr>
          <w:rFonts w:ascii="Times New Roman" w:hAnsi="Times New Roman" w:cs="Times New Roman"/>
        </w:rPr>
      </w:pPr>
      <w:hyperlink r:id="rId39" w:history="1">
        <w:r w:rsidR="00946423" w:rsidRPr="009E3F63">
          <w:rPr>
            <w:rFonts w:ascii="Times New Roman" w:hAnsi="Times New Roman" w:cs="Times New Roman"/>
          </w:rPr>
          <w:t>Часть 1</w:t>
        </w:r>
      </w:hyperlink>
      <w:r w:rsidR="00946423" w:rsidRPr="009E3F63">
        <w:rPr>
          <w:rFonts w:ascii="Times New Roman" w:hAnsi="Times New Roman" w:cs="Times New Roman"/>
        </w:rPr>
        <w:t>.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946423" w:rsidRPr="009E3F63" w:rsidRDefault="00946423" w:rsidP="00946423">
      <w:pPr>
        <w:pStyle w:val="ConsPlusNormal"/>
        <w:pBdr>
          <w:top w:val="single" w:sz="6" w:space="0" w:color="auto"/>
        </w:pBdr>
        <w:spacing w:before="100" w:after="100"/>
        <w:jc w:val="both"/>
        <w:rPr>
          <w:rFonts w:ascii="Times New Roman" w:hAnsi="Times New Roman" w:cs="Times New Roman"/>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2. Опубликовать настоящее решение в Вестнике муниципального образования «Тихоновка» и разместить в информационно-телекоммуникационной сети Интернет.</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jc w:val="right"/>
        <w:rPr>
          <w:rFonts w:ascii="Times New Roman" w:hAnsi="Times New Roman" w:cs="Times New Roman"/>
          <w:sz w:val="20"/>
          <w:szCs w:val="20"/>
        </w:rPr>
      </w:pPr>
      <w:r w:rsidRPr="009E3F63">
        <w:rPr>
          <w:rFonts w:ascii="Times New Roman" w:hAnsi="Times New Roman" w:cs="Times New Roman"/>
          <w:sz w:val="20"/>
          <w:szCs w:val="20"/>
        </w:rPr>
        <w:t>Глава МО «Тихоновка» ____________________ М.В. Скоробогатова</w:t>
      </w:r>
    </w:p>
    <w:p w:rsidR="00946423" w:rsidRPr="009E3F63" w:rsidRDefault="00946423" w:rsidP="00946423">
      <w:pPr>
        <w:rPr>
          <w:rFonts w:ascii="Times New Roman" w:hAnsi="Times New Roman" w:cs="Times New Roman"/>
          <w:sz w:val="20"/>
          <w:szCs w:val="20"/>
        </w:rPr>
      </w:pP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РОССИЙСКАЯ ФЕДЕРАЦИЯ</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ИРКУТСКАЯ ОБЛАСТЬ</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ДУМА МУНИЦИПАЛЬНОГО ОБРАЗОВАНИЯ</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 xml:space="preserve">«ТИХОНОВКА» </w:t>
      </w:r>
      <w:r w:rsidRPr="009E3F63">
        <w:rPr>
          <w:rFonts w:ascii="Times New Roman" w:hAnsi="Times New Roman" w:cs="Times New Roman"/>
          <w:sz w:val="20"/>
          <w:szCs w:val="20"/>
        </w:rPr>
        <w:tab/>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Тридцатая сессия                                                                                       </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 xml:space="preserve">   Третьего созыва</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РЕШЕНИЕ № 179</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 xml:space="preserve">«30» марта 2018  г. </w:t>
      </w:r>
      <w:r w:rsidRPr="009E3F63">
        <w:rPr>
          <w:rFonts w:ascii="Times New Roman" w:hAnsi="Times New Roman" w:cs="Times New Roman"/>
          <w:b/>
          <w:sz w:val="20"/>
          <w:szCs w:val="20"/>
        </w:rPr>
        <w:tab/>
        <w:t xml:space="preserve">                    </w:t>
      </w:r>
      <w:r w:rsidRPr="009E3F63">
        <w:rPr>
          <w:rFonts w:ascii="Times New Roman" w:hAnsi="Times New Roman" w:cs="Times New Roman"/>
          <w:b/>
          <w:sz w:val="20"/>
          <w:szCs w:val="20"/>
        </w:rPr>
        <w:tab/>
      </w:r>
      <w:r w:rsidRPr="009E3F63">
        <w:rPr>
          <w:rFonts w:ascii="Times New Roman" w:hAnsi="Times New Roman" w:cs="Times New Roman"/>
          <w:b/>
          <w:sz w:val="20"/>
          <w:szCs w:val="20"/>
        </w:rPr>
        <w:tab/>
        <w:t xml:space="preserve">                                     </w:t>
      </w:r>
      <w:r w:rsidR="00D46A6B" w:rsidRPr="009E3F63">
        <w:rPr>
          <w:rFonts w:ascii="Times New Roman" w:hAnsi="Times New Roman" w:cs="Times New Roman"/>
          <w:b/>
          <w:sz w:val="20"/>
          <w:szCs w:val="20"/>
        </w:rPr>
        <w:t xml:space="preserve">                            </w:t>
      </w:r>
      <w:r w:rsidRPr="009E3F63">
        <w:rPr>
          <w:rFonts w:ascii="Times New Roman" w:hAnsi="Times New Roman" w:cs="Times New Roman"/>
          <w:b/>
          <w:sz w:val="20"/>
          <w:szCs w:val="20"/>
        </w:rPr>
        <w:t xml:space="preserve">          с. Тихоновка                </w:t>
      </w:r>
    </w:p>
    <w:p w:rsidR="00946423" w:rsidRPr="009E3F63" w:rsidRDefault="00946423" w:rsidP="00946423">
      <w:pPr>
        <w:widowControl w:val="0"/>
        <w:autoSpaceDE w:val="0"/>
        <w:autoSpaceDN w:val="0"/>
        <w:adjustRightInd w:val="0"/>
        <w:spacing w:after="0"/>
        <w:rPr>
          <w:rFonts w:ascii="Times New Roman" w:hAnsi="Times New Roman" w:cs="Times New Roman"/>
          <w:bCs/>
          <w:sz w:val="20"/>
          <w:szCs w:val="20"/>
        </w:rPr>
      </w:pPr>
      <w:r w:rsidRPr="009E3F63">
        <w:rPr>
          <w:rFonts w:ascii="Times New Roman" w:hAnsi="Times New Roman" w:cs="Times New Roman"/>
          <w:sz w:val="20"/>
          <w:szCs w:val="20"/>
        </w:rPr>
        <w:t>Об отмене  решения Думы МО «Тихоновка» № 55 от 04.06.2015 г. «</w:t>
      </w:r>
      <w:r w:rsidRPr="009E3F63">
        <w:rPr>
          <w:rFonts w:ascii="Times New Roman" w:hAnsi="Times New Roman" w:cs="Times New Roman"/>
          <w:bCs/>
          <w:sz w:val="20"/>
          <w:szCs w:val="20"/>
        </w:rPr>
        <w:t xml:space="preserve">Об утверждении порядка организации и проведения публичных слушаний в </w:t>
      </w:r>
    </w:p>
    <w:p w:rsidR="00946423" w:rsidRPr="009E3F63" w:rsidRDefault="00946423" w:rsidP="00946423">
      <w:pPr>
        <w:widowControl w:val="0"/>
        <w:autoSpaceDE w:val="0"/>
        <w:autoSpaceDN w:val="0"/>
        <w:adjustRightInd w:val="0"/>
        <w:spacing w:after="0"/>
        <w:rPr>
          <w:rFonts w:ascii="Times New Roman" w:hAnsi="Times New Roman" w:cs="Times New Roman"/>
          <w:bCs/>
          <w:sz w:val="20"/>
          <w:szCs w:val="20"/>
        </w:rPr>
      </w:pPr>
      <w:r w:rsidRPr="009E3F63">
        <w:rPr>
          <w:rFonts w:ascii="Times New Roman" w:hAnsi="Times New Roman" w:cs="Times New Roman"/>
          <w:bCs/>
          <w:sz w:val="20"/>
          <w:szCs w:val="20"/>
        </w:rPr>
        <w:t>муниципальном образовании «Тихоновка</w:t>
      </w:r>
      <w:r w:rsidRPr="009E3F63">
        <w:rPr>
          <w:rFonts w:ascii="Times New Roman" w:hAnsi="Times New Roman" w:cs="Times New Roman"/>
          <w:sz w:val="20"/>
          <w:szCs w:val="20"/>
        </w:rPr>
        <w:t>»  и утверждении Положения о порядке организации и  проведения публичных слушаний и общественных обсуждений в муниципальном образовании «Тихоновка»</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ab/>
        <w:t xml:space="preserve">В целях реализации прав граждан на непосредственное участие в местном самоуправлении, получения общественной </w:t>
      </w:r>
      <w:r w:rsidRPr="009E3F63">
        <w:rPr>
          <w:rFonts w:ascii="Times New Roman" w:hAnsi="Times New Roman" w:cs="Times New Roman"/>
          <w:sz w:val="20"/>
          <w:szCs w:val="20"/>
        </w:rPr>
        <w:lastRenderedPageBreak/>
        <w:t xml:space="preserve">оценки проекта муниципального правового акта, планируемого к принятию органами местного самоуправления муниципального образования «Тихоновка», обсуждения общественно значимых вопросов, руководствуясь </w:t>
      </w:r>
      <w:hyperlink r:id="rId40" w:history="1">
        <w:r w:rsidRPr="009E3F63">
          <w:rPr>
            <w:rFonts w:ascii="Times New Roman" w:hAnsi="Times New Roman" w:cs="Times New Roman"/>
            <w:color w:val="000000"/>
            <w:sz w:val="20"/>
            <w:szCs w:val="20"/>
          </w:rPr>
          <w:t>ст. 28</w:t>
        </w:r>
      </w:hyperlink>
      <w:r w:rsidRPr="009E3F63">
        <w:rPr>
          <w:rFonts w:ascii="Times New Roman" w:hAnsi="Times New Roman" w:cs="Times New Roman"/>
          <w:sz w:val="20"/>
          <w:szCs w:val="20"/>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Дума решила:</w:t>
      </w:r>
    </w:p>
    <w:p w:rsidR="00946423" w:rsidRPr="009E3F63" w:rsidRDefault="00946423" w:rsidP="00D46A6B">
      <w:pPr>
        <w:widowControl w:val="0"/>
        <w:autoSpaceDE w:val="0"/>
        <w:autoSpaceDN w:val="0"/>
        <w:adjustRightInd w:val="0"/>
        <w:spacing w:after="0"/>
        <w:jc w:val="both"/>
        <w:rPr>
          <w:rFonts w:ascii="Times New Roman" w:hAnsi="Times New Roman" w:cs="Times New Roman"/>
          <w:sz w:val="20"/>
          <w:szCs w:val="20"/>
        </w:rPr>
      </w:pPr>
    </w:p>
    <w:p w:rsidR="00946423" w:rsidRPr="009E3F63" w:rsidRDefault="00946423" w:rsidP="00946423">
      <w:pPr>
        <w:widowControl w:val="0"/>
        <w:autoSpaceDE w:val="0"/>
        <w:autoSpaceDN w:val="0"/>
        <w:adjustRightInd w:val="0"/>
        <w:spacing w:after="0"/>
        <w:ind w:firstLine="567"/>
        <w:jc w:val="both"/>
        <w:rPr>
          <w:rFonts w:ascii="Times New Roman" w:hAnsi="Times New Roman" w:cs="Times New Roman"/>
          <w:sz w:val="20"/>
          <w:szCs w:val="20"/>
        </w:rPr>
      </w:pPr>
      <w:r w:rsidRPr="009E3F63">
        <w:rPr>
          <w:rFonts w:ascii="Times New Roman" w:hAnsi="Times New Roman" w:cs="Times New Roman"/>
          <w:sz w:val="20"/>
          <w:szCs w:val="20"/>
        </w:rPr>
        <w:t xml:space="preserve">1.Признать утратившим силу </w:t>
      </w:r>
      <w:hyperlink r:id="rId41" w:history="1">
        <w:r w:rsidRPr="009E3F63">
          <w:rPr>
            <w:rFonts w:ascii="Times New Roman" w:hAnsi="Times New Roman" w:cs="Times New Roman"/>
            <w:color w:val="000000"/>
            <w:sz w:val="20"/>
            <w:szCs w:val="20"/>
          </w:rPr>
          <w:t>решение</w:t>
        </w:r>
      </w:hyperlink>
      <w:r w:rsidRPr="009E3F63">
        <w:rPr>
          <w:rFonts w:ascii="Times New Roman" w:hAnsi="Times New Roman" w:cs="Times New Roman"/>
          <w:sz w:val="20"/>
          <w:szCs w:val="20"/>
        </w:rPr>
        <w:t xml:space="preserve"> Думы муниципального образования «Тихоновка» от  04.06.2015 г. N 55 «Об утверждении  порядка организации и проведения публичных слушаний в муниципальном образовании «Тихоновка».</w:t>
      </w:r>
    </w:p>
    <w:p w:rsidR="00946423" w:rsidRPr="009E3F63" w:rsidRDefault="00946423" w:rsidP="00946423">
      <w:pPr>
        <w:widowControl w:val="0"/>
        <w:autoSpaceDE w:val="0"/>
        <w:autoSpaceDN w:val="0"/>
        <w:adjustRightInd w:val="0"/>
        <w:spacing w:after="0"/>
        <w:rPr>
          <w:rFonts w:ascii="Times New Roman" w:hAnsi="Times New Roman" w:cs="Times New Roman"/>
          <w:bCs/>
          <w:sz w:val="20"/>
          <w:szCs w:val="20"/>
        </w:rPr>
      </w:pPr>
      <w:r w:rsidRPr="009E3F63">
        <w:rPr>
          <w:rFonts w:ascii="Times New Roman" w:hAnsi="Times New Roman" w:cs="Times New Roman"/>
          <w:sz w:val="20"/>
          <w:szCs w:val="20"/>
        </w:rPr>
        <w:t xml:space="preserve">          2. Утвердить Положения о порядке организации и  проведения публичных слушаний и общественных обсуждений в муниципальном образовании «Тихоновка».Приложение №1.</w:t>
      </w:r>
    </w:p>
    <w:p w:rsidR="00946423" w:rsidRPr="009E3F63" w:rsidRDefault="00946423" w:rsidP="00946423">
      <w:pPr>
        <w:autoSpaceDE w:val="0"/>
        <w:autoSpaceDN w:val="0"/>
        <w:adjustRightInd w:val="0"/>
        <w:spacing w:after="0"/>
        <w:ind w:firstLine="567"/>
        <w:jc w:val="both"/>
        <w:rPr>
          <w:rFonts w:ascii="Times New Roman" w:hAnsi="Times New Roman" w:cs="Times New Roman"/>
          <w:sz w:val="20"/>
          <w:szCs w:val="20"/>
        </w:rPr>
      </w:pPr>
      <w:r w:rsidRPr="009E3F63">
        <w:rPr>
          <w:rFonts w:ascii="Times New Roman" w:hAnsi="Times New Roman" w:cs="Times New Roman"/>
          <w:sz w:val="20"/>
          <w:szCs w:val="20"/>
        </w:rPr>
        <w:t>3. Настоящее решение вступает в силу со дня его опубликования в Вестнике МО «Тихоновка».</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Председатель Думы  </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муниципального образования</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 xml:space="preserve">«Тихоновка»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Глава МО «Тихоновка»                                              ______________ М.В. Скоробогатова</w:t>
      </w:r>
    </w:p>
    <w:p w:rsidR="00946423" w:rsidRPr="009E3F63" w:rsidRDefault="00946423" w:rsidP="00946423">
      <w:pPr>
        <w:pStyle w:val="ConsPlusNormal"/>
        <w:widowControl/>
        <w:ind w:firstLine="0"/>
        <w:rPr>
          <w:rFonts w:ascii="Times New Roman" w:eastAsia="Calibri" w:hAnsi="Times New Roman" w:cs="Times New Roman"/>
          <w:lang w:eastAsia="en-US"/>
        </w:rPr>
      </w:pPr>
      <w:r w:rsidRPr="009E3F63">
        <w:rPr>
          <w:rFonts w:ascii="Times New Roman" w:eastAsia="Calibri" w:hAnsi="Times New Roman" w:cs="Times New Roman"/>
          <w:lang w:eastAsia="en-US"/>
        </w:rPr>
        <w:t xml:space="preserve">                                                  </w:t>
      </w:r>
    </w:p>
    <w:p w:rsidR="00946423" w:rsidRPr="009E3F63" w:rsidRDefault="00946423" w:rsidP="00946423">
      <w:pPr>
        <w:pStyle w:val="ConsPlusNormal"/>
        <w:widowControl/>
        <w:ind w:firstLine="0"/>
        <w:jc w:val="center"/>
        <w:rPr>
          <w:rFonts w:ascii="Times New Roman" w:hAnsi="Times New Roman" w:cs="Times New Roman"/>
        </w:rPr>
      </w:pPr>
    </w:p>
    <w:p w:rsidR="00946423" w:rsidRPr="009E3F63" w:rsidRDefault="00946423" w:rsidP="00946423">
      <w:pPr>
        <w:pStyle w:val="ConsPlusNormal"/>
        <w:widowControl/>
        <w:ind w:firstLine="0"/>
        <w:jc w:val="right"/>
        <w:rPr>
          <w:rFonts w:ascii="Times New Roman" w:hAnsi="Times New Roman" w:cs="Times New Roman"/>
        </w:rPr>
      </w:pPr>
      <w:r w:rsidRPr="009E3F63">
        <w:rPr>
          <w:rFonts w:ascii="Times New Roman" w:hAnsi="Times New Roman" w:cs="Times New Roman"/>
        </w:rPr>
        <w:t xml:space="preserve">               ПРИЛОЖЕНИЕ № 1 к РЕШЕНИЮ ДУМЫ </w:t>
      </w:r>
    </w:p>
    <w:p w:rsidR="00946423" w:rsidRPr="009E3F63" w:rsidRDefault="00946423" w:rsidP="00946423">
      <w:pPr>
        <w:pStyle w:val="ConsPlusNormal"/>
        <w:widowControl/>
        <w:ind w:firstLine="0"/>
        <w:jc w:val="right"/>
        <w:rPr>
          <w:rFonts w:ascii="Times New Roman" w:hAnsi="Times New Roman" w:cs="Times New Roman"/>
        </w:rPr>
      </w:pPr>
      <w:r w:rsidRPr="009E3F63">
        <w:rPr>
          <w:rFonts w:ascii="Times New Roman" w:hAnsi="Times New Roman" w:cs="Times New Roman"/>
        </w:rPr>
        <w:t xml:space="preserve">                                                                      № 179 от 30.03.2018 г.</w:t>
      </w:r>
    </w:p>
    <w:p w:rsidR="00946423" w:rsidRPr="009E3F63" w:rsidRDefault="00946423" w:rsidP="00946423">
      <w:pPr>
        <w:pStyle w:val="ConsPlusTitle"/>
        <w:widowControl/>
        <w:jc w:val="center"/>
        <w:rPr>
          <w:rFonts w:ascii="Times New Roman" w:hAnsi="Times New Roman" w:cs="Times New Roman"/>
          <w:sz w:val="20"/>
        </w:rPr>
      </w:pPr>
      <w:r w:rsidRPr="009E3F63">
        <w:rPr>
          <w:rFonts w:ascii="Times New Roman" w:hAnsi="Times New Roman" w:cs="Times New Roman"/>
          <w:sz w:val="20"/>
        </w:rPr>
        <w:t>ПОЛОЖЕНИЕ</w:t>
      </w:r>
    </w:p>
    <w:p w:rsidR="00946423" w:rsidRPr="009E3F63" w:rsidRDefault="00946423" w:rsidP="00946423">
      <w:pPr>
        <w:pStyle w:val="ConsPlusTitle"/>
        <w:widowControl/>
        <w:jc w:val="center"/>
        <w:rPr>
          <w:rFonts w:ascii="Times New Roman" w:hAnsi="Times New Roman" w:cs="Times New Roman"/>
          <w:sz w:val="20"/>
        </w:rPr>
      </w:pPr>
      <w:r w:rsidRPr="009E3F63">
        <w:rPr>
          <w:rFonts w:ascii="Times New Roman" w:hAnsi="Times New Roman" w:cs="Times New Roman"/>
          <w:sz w:val="20"/>
        </w:rPr>
        <w:t>О ПОРЯДКЕ ОРГАНИЗАЦИИ И ПРОВЕДЕНИЯ ПУБЛИЧНЫХ</w:t>
      </w:r>
    </w:p>
    <w:p w:rsidR="00946423" w:rsidRPr="009E3F63" w:rsidRDefault="00946423" w:rsidP="00946423">
      <w:pPr>
        <w:pStyle w:val="ConsPlusTitle"/>
        <w:widowControl/>
        <w:jc w:val="center"/>
        <w:rPr>
          <w:rFonts w:ascii="Times New Roman" w:hAnsi="Times New Roman" w:cs="Times New Roman"/>
          <w:sz w:val="20"/>
        </w:rPr>
      </w:pPr>
      <w:r w:rsidRPr="009E3F63">
        <w:rPr>
          <w:rFonts w:ascii="Times New Roman" w:hAnsi="Times New Roman" w:cs="Times New Roman"/>
          <w:sz w:val="20"/>
        </w:rPr>
        <w:t>СЛУШАНИЙ, ОБЩЕСТВЕННЫХ ОБСУЖДЕНИЙ В МУНИЦИПАЛЬНОМ ОБРАЗОВАНИИ «ТИХОНОВКА»</w:t>
      </w:r>
    </w:p>
    <w:p w:rsidR="00946423" w:rsidRPr="009E3F63" w:rsidRDefault="00946423" w:rsidP="00946423">
      <w:pPr>
        <w:pStyle w:val="ConsPlusNormal"/>
        <w:widowControl/>
        <w:ind w:firstLine="0"/>
        <w:jc w:val="center"/>
        <w:rPr>
          <w:rFonts w:ascii="Times New Roman" w:hAnsi="Times New Roman" w:cs="Times New Roman"/>
        </w:rPr>
      </w:pPr>
    </w:p>
    <w:p w:rsidR="00946423" w:rsidRPr="009E3F63" w:rsidRDefault="00946423" w:rsidP="00946423">
      <w:pPr>
        <w:pStyle w:val="ConsPlusNormal"/>
        <w:widowControl/>
        <w:ind w:firstLine="0"/>
        <w:jc w:val="center"/>
        <w:rPr>
          <w:rFonts w:ascii="Times New Roman" w:hAnsi="Times New Roman" w:cs="Times New Roman"/>
        </w:rPr>
      </w:pPr>
      <w:r w:rsidRPr="009E3F63">
        <w:rPr>
          <w:rFonts w:ascii="Times New Roman" w:hAnsi="Times New Roman" w:cs="Times New Roman"/>
        </w:rPr>
        <w:t xml:space="preserve"> </w:t>
      </w: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1. Общие положения</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Настоящее Положение регулирует порядок организации и проведения публичных слушаний, общественных обсуждений в муниципальном образовании «Тихоновка».</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Публичные слушания, общественные обсуждения проводятся в целях выявления мнения жителей муниципального образования по проектам муниципальных правовых актов по вопросам местного значения, отнесенным к ведению муниципального образования.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3. Участвовать в публичных слушаниях, общественных обсуждениях вправе жители муниципального образования.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lastRenderedPageBreak/>
        <w:t xml:space="preserve">4. Решения публичных слушаний, общественных обсуждений носят для муниципального образования рекомендательный характер. </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5. Финансирование организации и проведения публичных слушаний, общественных обсуждений осуществляется за счет средств бюджета муниципального образования, за исключением случаев, установленных законодательством.</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2. Вопросы, выносимые на публичные слушания, общественные обсуждения:</w:t>
      </w:r>
    </w:p>
    <w:p w:rsidR="00946423" w:rsidRPr="009E3F63" w:rsidRDefault="00946423" w:rsidP="00946423">
      <w:pPr>
        <w:widowControl w:val="0"/>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На публичные слушания, общественные обсуждения должны выноситься: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2" w:history="1">
        <w:r w:rsidRPr="009E3F63">
          <w:rPr>
            <w:rStyle w:val="a4"/>
            <w:rFonts w:ascii="Times New Roman" w:hAnsi="Times New Roman" w:cs="Times New Roman"/>
            <w:sz w:val="20"/>
            <w:szCs w:val="20"/>
          </w:rPr>
          <w:t>Конституции</w:t>
        </w:r>
      </w:hyperlink>
      <w:r w:rsidRPr="009E3F63">
        <w:rPr>
          <w:rFonts w:ascii="Times New Roman" w:hAnsi="Times New Roman" w:cs="Times New Roman"/>
          <w:sz w:val="20"/>
          <w:szCs w:val="20"/>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проект местного бюджета и отчет о его исполнении;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3)проект стратегии социально-экономического развития муниципального образования;</w:t>
      </w:r>
    </w:p>
    <w:p w:rsidR="00946423" w:rsidRPr="009E3F63" w:rsidRDefault="00946423" w:rsidP="00946423">
      <w:pPr>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4) вопросы о преобразовании муниципального образования, за исключением случаев, если в соответствии со </w:t>
      </w:r>
      <w:hyperlink r:id="rId43" w:history="1">
        <w:r w:rsidRPr="009E3F63">
          <w:rPr>
            <w:rStyle w:val="a4"/>
            <w:rFonts w:ascii="Times New Roman" w:hAnsi="Times New Roman" w:cs="Times New Roman"/>
            <w:sz w:val="20"/>
            <w:szCs w:val="20"/>
          </w:rPr>
          <w:t>статьей 13</w:t>
        </w:r>
      </w:hyperlink>
      <w:r w:rsidRPr="009E3F63">
        <w:rPr>
          <w:rFonts w:ascii="Times New Roman" w:hAnsi="Times New Roman" w:cs="Times New Roman"/>
          <w:sz w:val="20"/>
          <w:szCs w:val="20"/>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6423" w:rsidRPr="009E3F63" w:rsidRDefault="00946423" w:rsidP="00946423">
      <w:pPr>
        <w:pStyle w:val="ConsPlusNormal"/>
        <w:widowControl/>
        <w:ind w:firstLine="0"/>
        <w:jc w:val="both"/>
        <w:rPr>
          <w:rFonts w:ascii="Times New Roman" w:hAnsi="Times New Roman" w:cs="Times New Roman"/>
        </w:rPr>
      </w:pPr>
    </w:p>
    <w:p w:rsidR="00946423" w:rsidRPr="009E3F63" w:rsidRDefault="00946423" w:rsidP="00946423">
      <w:pPr>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9E3F63">
        <w:rPr>
          <w:rFonts w:ascii="Times New Roman" w:hAnsi="Times New Roman" w:cs="Times New Roman"/>
          <w:sz w:val="20"/>
          <w:szCs w:val="20"/>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с учетом положений законодательства о градостроительной деятельности.</w:t>
      </w:r>
    </w:p>
    <w:p w:rsidR="00946423" w:rsidRPr="009E3F63" w:rsidRDefault="00946423" w:rsidP="00946423">
      <w:pPr>
        <w:pStyle w:val="ConsPlusNormal"/>
        <w:widowControl/>
        <w:ind w:firstLine="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3. Инициатива проведения публичных слушаний, общественных обсуждений.</w:t>
      </w:r>
    </w:p>
    <w:p w:rsidR="00946423" w:rsidRPr="009E3F63" w:rsidRDefault="00946423" w:rsidP="00946423">
      <w:pPr>
        <w:pStyle w:val="ConsPlusNormal"/>
        <w:widowControl/>
        <w:ind w:firstLine="0"/>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Публичные слушания, общественные обсуждения проводятся по инициативе населения муниципального образования, Думы муниципального образования, главы поселения.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Население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Дума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Глава муниципального образования выступает с инициативой проведения публичных слушаний, общественных обсуждений по проектам муниципальных правовых актов, внесенных им на рассмотрение Думы муниципального образования, и по проектам правовых актов главы муниципального образования.</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4. Порядок обращения населения муниципального образования с инициативой проведения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Население муниципального образования инициирует проведение публичных слушаний, общественных обсуждений посредством направления в Думу обращения о проведении публичных слушаний с приложением подписей не менее  5   жителей муниципального образования, обладающих избирательным правом.</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В обращении населения  о проведении публичных слушаний, общественных обсуждений указываются: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проект муниципального правового акта, предлагаемый для обсуждения на публичных слушаниях, общественных обсуждениях;</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обоснование необходимости проведения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lastRenderedPageBreak/>
        <w:t>3) 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общественных обсуждений (не менее 5 человек).</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3. К обращению населения о проведении публичных слушаний, общественных обсуждений могут прилагаться информационные, аналитические материалы, иные документы и материалы, относящиеся к теме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4. Подписи в поддержку инициативы проведения публичных слушаний, общественных обсуждений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общественных обсуждений по проекту муниципального правового акта "наименование проекта"). Лица, собирающие подписи, обязаны по требованию гражданина представить для ознакомления полный текст проекта муниципального правового акта, который предполагается обсудить на публичных слушаниях,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5. Обращение населения муниципального образования о проведении публичных слушаний, общественных обсуждений,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По результатам рассмотрения обращения Дума принимает решение о проведении публичных слушаний либо отказывает в их проведении с обоснованием причин отказа.</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В проведении публичных слушаний, общественных обсуждений может быть отказано в случае, если на публичные слушания предлагается вынесение вопроса, не указанного в статье 2 настоящего Положения, или не соблюден порядок обращения населения муниципального образования с инициативой проведения публичных слушаний, общественных обсуждений, предусмотренный настоящей статьей.</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5. Назначение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В случае, если инициатором проведения публичных слушаний, общественных обсуждений является население муниципального образования, решение о назначении публичных слушаний, общественных обсуждений принимается Думой муниципального образования.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 xml:space="preserve">В случае, если инициатором проведения публичных слушаний, общественных обсуждений является глава поселения, решение о назначении </w:t>
      </w:r>
      <w:r w:rsidRPr="009E3F63">
        <w:rPr>
          <w:rFonts w:ascii="Times New Roman" w:hAnsi="Times New Roman" w:cs="Times New Roman"/>
        </w:rPr>
        <w:lastRenderedPageBreak/>
        <w:t>публичных слушаний, общественных обсуждений принимается главой поселения.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Решение о назначении публичных слушаний, общественных обсуждений оформляется в виде правового акта органа, уполномоченного принимать указанное решение.</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В правовом акте о назначении публичных слушаний, общественных обсуждений указываются:</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         1) тема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организатор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3) срок, место и время приема письменных замечаний и предложений жителей города по вопросам, выносимым на публичные слушания, общественные обсуждения;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4) форма публичных слушаний, общественных обсуждений в соответствии со статьей 6 настоящего Положения;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5) место (места), дата и время проведения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3. Правовой акт о назначении публичных слушаний, общественных обсуждений подлежит официальному опубликованию (обнародованию) не позднее чем за три дня до начала слушаний, обсуждений, если законодательством, Уставом поселения не установлен иной срок.</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4. Проект муниципального правового акта, предлагаемого для обсуждения на публичных слушаниях, общественных обсуждений, публикуется или доводится до сведения населения через средства массовой информации не позднее чем за три дня до начала слушаний, обсуждений, если законодательством, Уставом поселения не установлен иной срок.</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Проект муниципального правового акта, предлагаемого для обсуждения на публичных слушаниях, общественных обсуждений,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Не подлежащий обязательному опубликованию проект муниципального правового акта, предлагаемого для обсуждения на публичных слушаниях, общественных обсуждений, может доводиться до сведения населения посредством:</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неофициального опубликования;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указания в правовом акте о назначении публичных слушаний, общественных обсуждений сведений о месте и времени ознакомления с проектом муниципального правового акта, предлагаемым для обсуждения на публичных слушаниях,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6. Формы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Публичные слушания, общественные обсуждения могут проводиться в следующих формах:</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слушания в Думе муниципального образования или администрации муниципального образования с участием жителей поселения в соответствии со статьей 9 настоящего Положения;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публичные мероприятия в соответствии со статьей 10 настоящего Положения.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До проведения публичных слушаний, общественных обсуждений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7. Порядок организации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Подготовку и проведение публичных слушаний, общественных обсуждений обеспечивает организатор публичных слушаний.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Организатором публичных слушаний, общественных обсуждений, назначаемых Думой поселения, может быть постоянная комиссия Думы поселения, к предметам ведения которой относится выносимый на публичные слушания, общественные обсуждения вопрос, либо специально созданная временная комиссия или рабочая группа депутатов.</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Организатором публичных слушаний, общественных обсуждений, назначаемых главой муниципального образования, может быть структурное подразделение администрации поселения либо специально созданная рабочая комиссия.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3. Организатор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определяет место и время проведения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определяет председателя и секретаря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3) составляет план работы по подготовке и проведению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общественных обсуждений (далее - докладчики);</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 xml:space="preserve">5) по вопросам, выносимым на публичные слушания, общественные обсуждения, организует выступления представителей органов местного </w:t>
      </w:r>
      <w:r w:rsidRPr="009E3F63">
        <w:rPr>
          <w:rFonts w:ascii="Times New Roman" w:hAnsi="Times New Roman" w:cs="Times New Roman"/>
        </w:rPr>
        <w:lastRenderedPageBreak/>
        <w:t>самоуправления, специалистов, экспертов и иных лиц на собраниях жителей, в печатных средствах массовой информации, по радио и телевидению;</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6) составляет список докладчиков, выступающих на публичных слушаниях, общественных обсуждениях;</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7) устанавливает порядок и последовательность выступлений на публичных слушаниях, общественных обсуждениях;</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8) решает иные вопросы организации и проведения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8. Порядок представления письменных предложений и замечаний по вопросам, выносимым на публичные слушания, общественные обсуждения.</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Жители муниципального образования представляют организатору публичных слушаний, общественных обсуждений в письменной форме замечания и предложения по вопросам, выносимым на публичные слушания, общественные обсуждения, в срок, место и время, указанные в правовом акте о назначении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3. Организатор публичных слушаний, общественных обсуждений анализирует и обобщает все представленные предложения и замечания жителей муниципального образования, выносит их на публичные слушания, общественные обсуждения в виде доклада и прилагает к протоколу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4. Замечания и предложения, не относящиеся к вопросам, выносимым на публичные слушания, общественные обсуждения, не соответствующие требованиям, указанным в частях 1, 2 настоящей статьи, организатором публичных слушаний, общественных обсуждений не рассматриваются и к протоколу публичных слушаний, общественных обсуждений не прилагаются.</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9. Порядок проведения слушаний, общественных обсуждений в Думе муниципального образования или администрации муниципального образования с участием жителей поселения</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Публичные слушания, общественные обсуждения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lastRenderedPageBreak/>
        <w:t>2. Публичные слушания, общественные обсуждения в администрации муниципального образования проводятся в порядке, предусмотренном Регламентом работы администрации муниципального образования для проведения административного комитета, с особенностями, предусмотренными статьей 10 настоящего Положения.</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10. Порядок проведения публичных мероприятий</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1. Перед началом публичных слушаний, общественных обсуждений в форме публичных мероприятий участники публичных слушаний, общественных обсуждений подлежат регистрации.</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Регистрация участников публичных слушаний, общественных обсуждений обеспечивается организатором публичных слушаний.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При регистрации участники публичных слушаний, общественных обсуждений предъявляют паспорт.</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Отказ в регистрации допускается в случае, если лицо не представило при регистрации паспорт либо не является жителем муниципального образования.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Организатор публичных слушаний, общественных обсуждений обеспечивает ведение аудиозаписи и (или) видеозаписи публичных слушаний.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3. Публичные слушания, общественные обсуждения открываются и проводятся председателем публичных слушаний.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Председатель публичных слушаний, общественных обсуждений оглашает вопросы, подлежащие обсуждению на публичных слушаниях, общественных обсуждениях, порядок и последовательность проведения публичных слушаний, общественных обсуждений, время, отведенное на выступление участникам публичных слушаний, общественных обсуждений, представляет докладчиков, а также оглашает иную информацию, необходимую для проведения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Председатель публичных слушаний, общественных обсуждений, общественных обсуждений следит за соблюдением порядка проведения публичных слушаний, общественных обсуждений. В случае, если выступающий на публичных слушаниях, общественных обсуждениях превышает время, отведенное для доклада, либо отклоняется от темы выступления (обсуждаемого вопроса), председатель публичных слушаний, общественных обсуждений вправе сделать выступающему предупреждение, а если предупреждение не учитывается - прервать выступление.</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 xml:space="preserve">Участники публичных слушаний, общественных обсуждений, подавшие письменную заявку о своем выступлении до </w:t>
      </w:r>
      <w:r w:rsidRPr="009E3F63">
        <w:rPr>
          <w:rFonts w:ascii="Times New Roman" w:hAnsi="Times New Roman" w:cs="Times New Roman"/>
        </w:rPr>
        <w:lastRenderedPageBreak/>
        <w:t>окончания регистрации, вправе выступать на публичных слушаниях, общественных обсуждений. Каждый из участников публичных слушаний, общественных обсуждений вправе выступить не более одного раза. Никто не вправе выступать на публичных слушаниях, общественных обсуждениях без разрешения председателя публичных слушаний. Нарушивший эти правила лишается председателем публичных слушаний слова, общественных обсуждений без предупреждения.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Председатель публичных слушаний, общественных обсуждений вправе удалять из зала лиц, мешающих проведению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4. Протокол публичных слушаний, общественных обсуждений ведется секретарем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В протоколе публичных слушаний, общественных обсуждений отражаются дата и место проведения публичных слушаний, общественных обсуждений, количество участников публичных слушаний, общественных обсуждений, вопросы, подлежащие обсуждению на публичных слушаниях, общественных обсуждениях, последовательность проведения публичных слушаний, общественных обсуждений, фамилия, имя, отчество докладчика или выступающего участника, краткое содержание доклада или выступления, предложения и замечания участников и иные обстоятельства, имеющие существенное значение для составления объективного заключения о результатах проведения публичных слушаний, общественных обсуждений. К протоколу прилагаются список всех зарегистрированных участников, а также поступившие в письменном виде замечания и предложения участников публичных слушаний, общественных обсуждений.</w:t>
      </w:r>
    </w:p>
    <w:p w:rsidR="00946423" w:rsidRPr="009E3F63" w:rsidRDefault="00946423" w:rsidP="00946423">
      <w:pPr>
        <w:widowControl w:val="0"/>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Протокол публичных слушаний, общественных обсуждений оформляется секретарем публичных слушаний, общественных обсуждений в течение 5 рабочих дней со дня окончания публичных слушаний, общественных обсуждений и подписывается председательствующим на публичных слушаниях, общественных обсуждениях в течение 2 рабочих дней со дня оформления секретарем публичных слушаний, общественных обсуждений протокола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Протокол публичных слушаний подписывается председателем и секретарем публичных слушаний.</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outlineLvl w:val="1"/>
        <w:rPr>
          <w:rFonts w:ascii="Times New Roman" w:hAnsi="Times New Roman" w:cs="Times New Roman"/>
        </w:rPr>
      </w:pPr>
      <w:r w:rsidRPr="009E3F63">
        <w:rPr>
          <w:rFonts w:ascii="Times New Roman" w:hAnsi="Times New Roman" w:cs="Times New Roman"/>
        </w:rPr>
        <w:t>Статья 11. Результаты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lastRenderedPageBreak/>
        <w:t>1. Итогом проведения публичных слушаний, общественных обсуждений является подготовка организатором публичных слушаний, общественных обсуждений информации о результатах публичных слушаний, общественных обсуждений,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В информации указывается:</w:t>
      </w:r>
    </w:p>
    <w:p w:rsidR="00946423" w:rsidRPr="009E3F63" w:rsidRDefault="00946423" w:rsidP="00946423">
      <w:pPr>
        <w:widowControl w:val="0"/>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наименование проекта муниципального правового акта, вынесенного на публичные слушания, общественные обсуждения;</w:t>
      </w:r>
    </w:p>
    <w:p w:rsidR="00946423" w:rsidRPr="009E3F63" w:rsidRDefault="00946423" w:rsidP="00946423">
      <w:pPr>
        <w:widowControl w:val="0"/>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наименование инициатора проведения публичных слушаний, общественных обсуждений;</w:t>
      </w:r>
    </w:p>
    <w:p w:rsidR="00946423" w:rsidRPr="009E3F63" w:rsidRDefault="00946423" w:rsidP="00946423">
      <w:pPr>
        <w:widowControl w:val="0"/>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дата, номер и наименование муниципального правового акта о назначении публичных слушаний, общественных обсуждений, а также дата и источник его опубликования;</w:t>
      </w:r>
    </w:p>
    <w:p w:rsidR="00946423" w:rsidRPr="009E3F63" w:rsidRDefault="00946423" w:rsidP="00946423">
      <w:pPr>
        <w:widowControl w:val="0"/>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дата и место проведения публичных слушаний, общественных обсуждений с указанием количества участников публичных слушаний, общественных обсуждений;</w:t>
      </w:r>
    </w:p>
    <w:p w:rsidR="00946423" w:rsidRPr="009E3F63" w:rsidRDefault="00946423" w:rsidP="00946423">
      <w:pPr>
        <w:widowControl w:val="0"/>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поступившие в ходе публичных слушаний, общественных обсуждений предложения и замечания к проекту муниципального правового акта, вынесенному на публичные слушания, общественных обсуждения, с указанием фамилии, имени и отчества участника публичных слушаний, общественных обсуждений внесшего предложения и замечания;</w:t>
      </w:r>
    </w:p>
    <w:p w:rsidR="00946423" w:rsidRPr="009E3F63" w:rsidRDefault="00946423" w:rsidP="00946423">
      <w:pPr>
        <w:widowControl w:val="0"/>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иные сведения о результатах публичных слушаний, общественных обсуждений.</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2. Информация о результатах публичных слушаний, общественных обсуждений доводится организатором публичных слушаний, общественных обсуждений до сведения органа местного самоуправления, уполномоченного принимать соответствующие правовые акты.</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3. Информация о результатах публичных слушаний, общественных обсуждений носит рекомендательный характер и учитывается при принятии решений по вопросам, которые выносились на публичные слушания, общественные обсуждения.</w:t>
      </w:r>
    </w:p>
    <w:p w:rsidR="00946423" w:rsidRPr="009E3F63" w:rsidRDefault="00946423" w:rsidP="00946423">
      <w:pPr>
        <w:autoSpaceDE w:val="0"/>
        <w:autoSpaceDN w:val="0"/>
        <w:adjustRightInd w:val="0"/>
        <w:spacing w:after="0"/>
        <w:ind w:firstLine="540"/>
        <w:jc w:val="both"/>
        <w:outlineLvl w:val="1"/>
        <w:rPr>
          <w:rFonts w:ascii="Times New Roman" w:hAnsi="Times New Roman" w:cs="Times New Roman"/>
          <w:sz w:val="20"/>
          <w:szCs w:val="20"/>
        </w:rPr>
      </w:pPr>
      <w:r w:rsidRPr="009E3F63">
        <w:rPr>
          <w:rFonts w:ascii="Times New Roman" w:hAnsi="Times New Roman" w:cs="Times New Roman"/>
          <w:sz w:val="20"/>
          <w:szCs w:val="20"/>
        </w:rPr>
        <w:t>4.  Результаты публичных мероприятий, включая мотивированное обоснование принятых решений, должны быть опубликованы (обнародованы) в средствах массовой информации и размещены на официальном сайте органа местного самоуправления в течение 5 рабочих дней.</w:t>
      </w:r>
    </w:p>
    <w:p w:rsidR="00946423" w:rsidRPr="009E3F63" w:rsidRDefault="00946423" w:rsidP="00946423">
      <w:pPr>
        <w:widowControl w:val="0"/>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 </w:t>
      </w:r>
    </w:p>
    <w:p w:rsidR="00946423" w:rsidRPr="009E3F63" w:rsidRDefault="00946423" w:rsidP="00946423">
      <w:pPr>
        <w:pStyle w:val="ConsPlusNormal"/>
        <w:widowControl/>
        <w:ind w:firstLine="540"/>
        <w:jc w:val="both"/>
        <w:rPr>
          <w:rFonts w:ascii="Times New Roman" w:hAnsi="Times New Roman" w:cs="Times New Roman"/>
        </w:rPr>
      </w:pPr>
      <w:r w:rsidRPr="009E3F63">
        <w:rPr>
          <w:rFonts w:ascii="Times New Roman" w:hAnsi="Times New Roman" w:cs="Times New Roman"/>
        </w:rPr>
        <w:t xml:space="preserve"> </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Российская Федерация</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lastRenderedPageBreak/>
        <w:t>Иркутская область</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Боханский район</w:t>
      </w:r>
    </w:p>
    <w:p w:rsidR="00946423" w:rsidRPr="009E3F63" w:rsidRDefault="00946423" w:rsidP="00946423">
      <w:pPr>
        <w:spacing w:after="0"/>
        <w:jc w:val="center"/>
        <w:rPr>
          <w:rFonts w:ascii="Times New Roman" w:hAnsi="Times New Roman" w:cs="Times New Roman"/>
          <w:b/>
          <w:i/>
          <w:sz w:val="20"/>
          <w:szCs w:val="20"/>
        </w:rPr>
      </w:pPr>
    </w:p>
    <w:p w:rsidR="00946423" w:rsidRPr="009E3F63" w:rsidRDefault="00946423" w:rsidP="00946423">
      <w:pPr>
        <w:spacing w:after="0"/>
        <w:jc w:val="center"/>
        <w:rPr>
          <w:rFonts w:ascii="Times New Roman" w:hAnsi="Times New Roman" w:cs="Times New Roman"/>
          <w:b/>
          <w:i/>
          <w:sz w:val="20"/>
          <w:szCs w:val="20"/>
        </w:rPr>
      </w:pPr>
      <w:r w:rsidRPr="009E3F63">
        <w:rPr>
          <w:rFonts w:ascii="Times New Roman" w:hAnsi="Times New Roman" w:cs="Times New Roman"/>
          <w:b/>
          <w:i/>
          <w:sz w:val="20"/>
          <w:szCs w:val="20"/>
        </w:rPr>
        <w:t>Дума</w:t>
      </w:r>
    </w:p>
    <w:p w:rsidR="00946423" w:rsidRPr="009E3F63" w:rsidRDefault="00946423" w:rsidP="00946423">
      <w:pPr>
        <w:spacing w:after="0"/>
        <w:jc w:val="center"/>
        <w:rPr>
          <w:rFonts w:ascii="Times New Roman" w:hAnsi="Times New Roman" w:cs="Times New Roman"/>
          <w:b/>
          <w:i/>
          <w:sz w:val="20"/>
          <w:szCs w:val="20"/>
        </w:rPr>
      </w:pPr>
      <w:r w:rsidRPr="009E3F63">
        <w:rPr>
          <w:rFonts w:ascii="Times New Roman" w:hAnsi="Times New Roman" w:cs="Times New Roman"/>
          <w:b/>
          <w:i/>
          <w:sz w:val="20"/>
          <w:szCs w:val="20"/>
        </w:rPr>
        <w:t>муниципального образования «Тихоновка»</w:t>
      </w:r>
    </w:p>
    <w:p w:rsidR="00946423" w:rsidRPr="009E3F63" w:rsidRDefault="00946423" w:rsidP="00946423">
      <w:pPr>
        <w:spacing w:after="0"/>
        <w:rPr>
          <w:rFonts w:ascii="Times New Roman" w:hAnsi="Times New Roman" w:cs="Times New Roman"/>
          <w:sz w:val="20"/>
          <w:szCs w:val="20"/>
        </w:rPr>
      </w:pP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Тридцатая  сессия</w:t>
      </w:r>
      <w:r w:rsidRPr="009E3F63">
        <w:rPr>
          <w:rFonts w:ascii="Times New Roman" w:hAnsi="Times New Roman" w:cs="Times New Roman"/>
          <w:sz w:val="20"/>
          <w:szCs w:val="20"/>
        </w:rPr>
        <w:tab/>
      </w:r>
      <w:r w:rsidRPr="009E3F63">
        <w:rPr>
          <w:rFonts w:ascii="Times New Roman" w:hAnsi="Times New Roman" w:cs="Times New Roman"/>
          <w:sz w:val="20"/>
          <w:szCs w:val="20"/>
        </w:rPr>
        <w:tab/>
      </w:r>
      <w:r w:rsidRPr="009E3F63">
        <w:rPr>
          <w:rFonts w:ascii="Times New Roman" w:hAnsi="Times New Roman" w:cs="Times New Roman"/>
          <w:sz w:val="20"/>
          <w:szCs w:val="20"/>
        </w:rPr>
        <w:tab/>
        <w:t xml:space="preserve">                                                                   Третьего созыва                                                                                                          </w:t>
      </w:r>
    </w:p>
    <w:p w:rsidR="00946423" w:rsidRPr="009E3F63" w:rsidRDefault="00946423" w:rsidP="00946423">
      <w:pPr>
        <w:pStyle w:val="3"/>
        <w:rPr>
          <w:sz w:val="20"/>
        </w:rPr>
      </w:pPr>
    </w:p>
    <w:p w:rsidR="00946423" w:rsidRPr="009E3F63" w:rsidRDefault="00946423" w:rsidP="00946423">
      <w:pPr>
        <w:pStyle w:val="3"/>
        <w:rPr>
          <w:sz w:val="20"/>
        </w:rPr>
      </w:pPr>
      <w:r w:rsidRPr="009E3F63">
        <w:rPr>
          <w:sz w:val="20"/>
        </w:rPr>
        <w:t>«30» марта  2018 года  №  180                                                                    с. Тихоновка</w:t>
      </w:r>
    </w:p>
    <w:p w:rsidR="00946423" w:rsidRPr="009E3F63" w:rsidRDefault="00946423" w:rsidP="00946423">
      <w:pPr>
        <w:pStyle w:val="40"/>
        <w:shd w:val="clear" w:color="auto" w:fill="auto"/>
        <w:spacing w:after="0" w:line="240" w:lineRule="auto"/>
        <w:rPr>
          <w:rFonts w:ascii="Times New Roman" w:eastAsiaTheme="minorEastAsia" w:hAnsi="Times New Roman" w:cs="Times New Roman"/>
          <w:sz w:val="20"/>
          <w:szCs w:val="20"/>
        </w:rPr>
      </w:pPr>
      <w:r w:rsidRPr="009E3F63">
        <w:rPr>
          <w:rFonts w:ascii="Times New Roman" w:eastAsiaTheme="minorEastAsia" w:hAnsi="Times New Roman" w:cs="Times New Roman"/>
          <w:sz w:val="20"/>
          <w:szCs w:val="20"/>
        </w:rPr>
        <w:t>О внесении изменений и дополнений в</w:t>
      </w:r>
    </w:p>
    <w:p w:rsidR="00946423" w:rsidRPr="009E3F63" w:rsidRDefault="00946423" w:rsidP="00946423">
      <w:pPr>
        <w:pStyle w:val="40"/>
        <w:shd w:val="clear" w:color="auto" w:fill="auto"/>
        <w:spacing w:after="0" w:line="240" w:lineRule="auto"/>
        <w:rPr>
          <w:rFonts w:ascii="Times New Roman" w:hAnsi="Times New Roman" w:cs="Times New Roman"/>
          <w:caps/>
          <w:sz w:val="20"/>
          <w:szCs w:val="20"/>
        </w:rPr>
      </w:pPr>
      <w:r w:rsidRPr="009E3F63">
        <w:rPr>
          <w:rFonts w:ascii="Times New Roman" w:eastAsiaTheme="minorEastAsia" w:hAnsi="Times New Roman" w:cs="Times New Roman"/>
          <w:sz w:val="20"/>
          <w:szCs w:val="20"/>
        </w:rPr>
        <w:t>решение Думы МО «Тихоновка» № 125 от 29.12.2016 г.</w:t>
      </w:r>
    </w:p>
    <w:p w:rsidR="00946423" w:rsidRPr="009E3F63" w:rsidRDefault="00946423" w:rsidP="00946423">
      <w:pPr>
        <w:spacing w:after="0" w:line="240" w:lineRule="auto"/>
        <w:jc w:val="both"/>
        <w:rPr>
          <w:rFonts w:ascii="Times New Roman" w:hAnsi="Times New Roman" w:cs="Times New Roman"/>
          <w:sz w:val="20"/>
          <w:szCs w:val="20"/>
        </w:rPr>
      </w:pPr>
      <w:r w:rsidRPr="009E3F63">
        <w:rPr>
          <w:rFonts w:ascii="Times New Roman" w:hAnsi="Times New Roman" w:cs="Times New Roman"/>
          <w:sz w:val="20"/>
          <w:szCs w:val="20"/>
        </w:rPr>
        <w:t xml:space="preserve">«Об утверждении Положения </w:t>
      </w:r>
    </w:p>
    <w:p w:rsidR="00946423" w:rsidRPr="009E3F63" w:rsidRDefault="00946423" w:rsidP="00946423">
      <w:pPr>
        <w:spacing w:after="0" w:line="240" w:lineRule="auto"/>
        <w:jc w:val="both"/>
        <w:rPr>
          <w:rFonts w:ascii="Times New Roman" w:hAnsi="Times New Roman" w:cs="Times New Roman"/>
          <w:sz w:val="20"/>
          <w:szCs w:val="20"/>
        </w:rPr>
      </w:pPr>
      <w:r w:rsidRPr="009E3F63">
        <w:rPr>
          <w:rFonts w:ascii="Times New Roman" w:hAnsi="Times New Roman" w:cs="Times New Roman"/>
          <w:sz w:val="20"/>
          <w:szCs w:val="20"/>
        </w:rPr>
        <w:t xml:space="preserve">о порядке списания муниципального </w:t>
      </w:r>
    </w:p>
    <w:p w:rsidR="00946423" w:rsidRPr="009E3F63" w:rsidRDefault="00946423" w:rsidP="00946423">
      <w:pPr>
        <w:spacing w:after="0" w:line="240" w:lineRule="auto"/>
        <w:jc w:val="both"/>
        <w:rPr>
          <w:rFonts w:ascii="Times New Roman" w:hAnsi="Times New Roman" w:cs="Times New Roman"/>
          <w:sz w:val="20"/>
          <w:szCs w:val="20"/>
        </w:rPr>
      </w:pPr>
      <w:r w:rsidRPr="009E3F63">
        <w:rPr>
          <w:rFonts w:ascii="Times New Roman" w:hAnsi="Times New Roman" w:cs="Times New Roman"/>
          <w:sz w:val="20"/>
          <w:szCs w:val="20"/>
        </w:rPr>
        <w:t>имущества администрации МО «Тихоновка»</w:t>
      </w:r>
    </w:p>
    <w:p w:rsidR="00946423" w:rsidRPr="009E3F63" w:rsidRDefault="00946423" w:rsidP="00946423">
      <w:pPr>
        <w:spacing w:after="0" w:line="240" w:lineRule="auto"/>
        <w:jc w:val="both"/>
        <w:rPr>
          <w:rFonts w:ascii="Times New Roman" w:hAnsi="Times New Roman" w:cs="Times New Roman"/>
          <w:caps/>
          <w:sz w:val="20"/>
          <w:szCs w:val="20"/>
        </w:rPr>
      </w:pPr>
    </w:p>
    <w:p w:rsidR="00946423" w:rsidRPr="009E3F63" w:rsidRDefault="00946423" w:rsidP="00946423">
      <w:pPr>
        <w:spacing w:after="0" w:line="240" w:lineRule="auto"/>
        <w:jc w:val="both"/>
        <w:rPr>
          <w:rFonts w:ascii="Times New Roman" w:hAnsi="Times New Roman" w:cs="Times New Roman"/>
          <w:caps/>
          <w:sz w:val="20"/>
          <w:szCs w:val="20"/>
        </w:rPr>
      </w:pPr>
    </w:p>
    <w:p w:rsidR="00946423" w:rsidRPr="009E3F63" w:rsidRDefault="00946423" w:rsidP="00946423">
      <w:pPr>
        <w:tabs>
          <w:tab w:val="right" w:pos="10024"/>
        </w:tabs>
        <w:spacing w:after="0" w:line="240" w:lineRule="auto"/>
        <w:ind w:firstLine="709"/>
        <w:jc w:val="both"/>
        <w:rPr>
          <w:rFonts w:ascii="Times New Roman" w:hAnsi="Times New Roman" w:cs="Times New Roman"/>
          <w:sz w:val="20"/>
          <w:szCs w:val="20"/>
        </w:rPr>
      </w:pPr>
      <w:r w:rsidRPr="009E3F63">
        <w:rPr>
          <w:rFonts w:ascii="Times New Roman" w:hAnsi="Times New Roman" w:cs="Times New Roman"/>
          <w:sz w:val="20"/>
          <w:szCs w:val="20"/>
        </w:rPr>
        <w:t>В целях обеспечения эффективного управления муниципальным имуществом муниципального образования  « Тихоновка», на основании Устава</w:t>
      </w:r>
    </w:p>
    <w:p w:rsidR="00946423" w:rsidRPr="009E3F63" w:rsidRDefault="00946423" w:rsidP="00946423">
      <w:pPr>
        <w:tabs>
          <w:tab w:val="right" w:pos="10024"/>
        </w:tabs>
        <w:spacing w:after="0" w:line="240" w:lineRule="auto"/>
        <w:ind w:firstLine="709"/>
        <w:jc w:val="both"/>
        <w:rPr>
          <w:rFonts w:ascii="Times New Roman" w:hAnsi="Times New Roman" w:cs="Times New Roman"/>
          <w:sz w:val="20"/>
          <w:szCs w:val="20"/>
        </w:rPr>
      </w:pPr>
    </w:p>
    <w:p w:rsidR="00946423" w:rsidRPr="009E3F63" w:rsidRDefault="00946423" w:rsidP="00946423">
      <w:pPr>
        <w:spacing w:after="0" w:line="240" w:lineRule="auto"/>
        <w:ind w:firstLine="709"/>
        <w:jc w:val="center"/>
        <w:rPr>
          <w:rFonts w:ascii="Times New Roman" w:hAnsi="Times New Roman" w:cs="Times New Roman"/>
          <w:sz w:val="20"/>
          <w:szCs w:val="20"/>
        </w:rPr>
      </w:pPr>
      <w:r w:rsidRPr="009E3F63">
        <w:rPr>
          <w:rFonts w:ascii="Times New Roman" w:hAnsi="Times New Roman" w:cs="Times New Roman"/>
          <w:sz w:val="20"/>
          <w:szCs w:val="20"/>
        </w:rPr>
        <w:t>ДУМА РЕШИЛА:</w:t>
      </w:r>
    </w:p>
    <w:p w:rsidR="00946423" w:rsidRPr="009E3F63" w:rsidRDefault="00946423" w:rsidP="00946423">
      <w:pPr>
        <w:spacing w:after="0" w:line="240" w:lineRule="auto"/>
        <w:ind w:firstLine="709"/>
        <w:jc w:val="center"/>
        <w:rPr>
          <w:rFonts w:ascii="Times New Roman" w:hAnsi="Times New Roman" w:cs="Times New Roman"/>
          <w:sz w:val="20"/>
          <w:szCs w:val="20"/>
        </w:rPr>
      </w:pPr>
    </w:p>
    <w:p w:rsidR="00946423" w:rsidRPr="009E3F63" w:rsidRDefault="00946423" w:rsidP="00946423">
      <w:pPr>
        <w:tabs>
          <w:tab w:val="left" w:pos="8762"/>
        </w:tabs>
        <w:spacing w:after="0" w:line="240" w:lineRule="auto"/>
        <w:ind w:firstLine="709"/>
        <w:jc w:val="both"/>
        <w:rPr>
          <w:rFonts w:ascii="Times New Roman" w:hAnsi="Times New Roman" w:cs="Times New Roman"/>
          <w:sz w:val="20"/>
          <w:szCs w:val="20"/>
        </w:rPr>
      </w:pPr>
      <w:r w:rsidRPr="009E3F63">
        <w:rPr>
          <w:rFonts w:ascii="Times New Roman" w:hAnsi="Times New Roman" w:cs="Times New Roman"/>
          <w:sz w:val="20"/>
          <w:szCs w:val="20"/>
        </w:rPr>
        <w:t>1. Внести следующие изменения и дополнения в решение Думы МО «Тихоновка» № 125 от 29.12.2016 г. «Об утверждении  Положения о порядке списания муниципального имущества администрации МО «Тихоновка»:</w:t>
      </w:r>
    </w:p>
    <w:p w:rsidR="00946423" w:rsidRPr="009E3F63" w:rsidRDefault="00946423" w:rsidP="00946423">
      <w:pPr>
        <w:tabs>
          <w:tab w:val="left" w:pos="8762"/>
        </w:tabs>
        <w:spacing w:after="0" w:line="240" w:lineRule="auto"/>
        <w:ind w:firstLine="709"/>
        <w:jc w:val="both"/>
        <w:rPr>
          <w:rFonts w:ascii="Times New Roman" w:hAnsi="Times New Roman" w:cs="Times New Roman"/>
          <w:sz w:val="20"/>
          <w:szCs w:val="20"/>
        </w:rPr>
      </w:pPr>
      <w:r w:rsidRPr="009E3F63">
        <w:rPr>
          <w:rFonts w:ascii="Times New Roman" w:hAnsi="Times New Roman" w:cs="Times New Roman"/>
          <w:sz w:val="20"/>
          <w:szCs w:val="20"/>
        </w:rPr>
        <w:t>-руководствуясь ст. 49 Федерального закона № 131-ФЗ и статьей 215 Гражданского кодекса РФ из содержания Решения и Положения исключить слово «администрация», т.к. собственником муниципального имущества является муниципальное образование, а не орган местного самоуправления;</w:t>
      </w:r>
    </w:p>
    <w:p w:rsidR="00946423" w:rsidRPr="009E3F63" w:rsidRDefault="00946423" w:rsidP="00946423">
      <w:pPr>
        <w:tabs>
          <w:tab w:val="left" w:pos="8762"/>
        </w:tabs>
        <w:spacing w:after="0" w:line="240" w:lineRule="auto"/>
        <w:ind w:firstLine="709"/>
        <w:jc w:val="both"/>
        <w:rPr>
          <w:rFonts w:ascii="Times New Roman" w:hAnsi="Times New Roman" w:cs="Times New Roman"/>
          <w:sz w:val="20"/>
          <w:szCs w:val="20"/>
        </w:rPr>
      </w:pPr>
      <w:r w:rsidRPr="009E3F63">
        <w:rPr>
          <w:rFonts w:ascii="Times New Roman" w:hAnsi="Times New Roman" w:cs="Times New Roman"/>
          <w:sz w:val="20"/>
          <w:szCs w:val="20"/>
        </w:rPr>
        <w:t>-в грифе об утверждении Положения указать дату 29 декабря 2016 г.;</w:t>
      </w:r>
    </w:p>
    <w:p w:rsidR="00946423" w:rsidRPr="009E3F63" w:rsidRDefault="00946423" w:rsidP="00946423">
      <w:pPr>
        <w:tabs>
          <w:tab w:val="left" w:pos="8762"/>
        </w:tabs>
        <w:spacing w:after="0" w:line="240" w:lineRule="auto"/>
        <w:ind w:firstLine="709"/>
        <w:jc w:val="both"/>
        <w:rPr>
          <w:rFonts w:ascii="Times New Roman" w:hAnsi="Times New Roman" w:cs="Times New Roman"/>
          <w:sz w:val="20"/>
          <w:szCs w:val="20"/>
        </w:rPr>
      </w:pPr>
      <w:r w:rsidRPr="009E3F63">
        <w:rPr>
          <w:rFonts w:ascii="Times New Roman" w:hAnsi="Times New Roman" w:cs="Times New Roman"/>
          <w:sz w:val="20"/>
          <w:szCs w:val="20"/>
        </w:rPr>
        <w:t>-в пункте 7.2. Положения  слова «Единый государственный реестр прав на недвижимое имущество и сделок с ним» заменить на «Единый государственный реестр недвижимости»;</w:t>
      </w:r>
    </w:p>
    <w:p w:rsidR="00946423" w:rsidRPr="009E3F63" w:rsidRDefault="00946423" w:rsidP="00946423">
      <w:pPr>
        <w:pStyle w:val="a5"/>
        <w:spacing w:before="0" w:beforeAutospacing="0" w:after="0" w:afterAutospacing="0"/>
        <w:jc w:val="both"/>
        <w:textAlignment w:val="baseline"/>
        <w:rPr>
          <w:sz w:val="20"/>
          <w:szCs w:val="20"/>
        </w:rPr>
      </w:pPr>
      <w:r w:rsidRPr="009E3F63">
        <w:rPr>
          <w:sz w:val="20"/>
          <w:szCs w:val="20"/>
        </w:rPr>
        <w:t xml:space="preserve">-статью 3 Положения дополнить пунктами 3.4 – 3.11 следующего содержания: </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sz w:val="20"/>
          <w:szCs w:val="20"/>
        </w:rPr>
        <w:t>«</w:t>
      </w:r>
      <w:r w:rsidRPr="009E3F63">
        <w:rPr>
          <w:color w:val="000000"/>
          <w:sz w:val="20"/>
          <w:szCs w:val="20"/>
          <w:bdr w:val="none" w:sz="0" w:space="0" w:color="auto" w:frame="1"/>
        </w:rPr>
        <w:t xml:space="preserve">3.4.В случае, если муниципальное имущество передано физическому лицу или индивидуальному предпринимателю без образования юридического лица, либо в организации отсутствует постоянно действующая комиссия, оформление пакета документов и подачу заявки на списание в администрацию МО «Тихоновка»  производит лицо, которому передано в пользование муниципальное имущество, либо руководитель юридического лица.  </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3.5. Комиссия в течение 10 дней с момента проведения технической экспертизы, но не позднее 20 дней со дня утверждения руководителем организации актов на списание основных средств, оформляет и предоставляет в </w:t>
      </w:r>
      <w:r w:rsidRPr="009E3F63">
        <w:rPr>
          <w:color w:val="000000"/>
          <w:sz w:val="20"/>
          <w:szCs w:val="20"/>
          <w:bdr w:val="none" w:sz="0" w:space="0" w:color="auto" w:frame="1"/>
        </w:rPr>
        <w:lastRenderedPageBreak/>
        <w:t>администрацию МО «Тихоновка»  заявку и все необходимые документы к ней.</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3.6. Администрация МО «Тихоновка»  рассматривает представленные документы и в течение 15 дней либо письменно уведомляет организацию или лицо, подавшее заявку, об отказе в списании с указанием причин отказа, либо:</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проверяет соответствие предъявленной к списанию номенклатуры основных средств реестру муниципальной собственности и номенклатуре закрепленного за организацией имущества;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проверяет соответствие предъявленной документации нормативным актам;</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производит осмотр представленного к списанию имущества с участием представителя администрации МО «Тихоновка»;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на основании заключения готовится распоряжение главы администрации МО «Тихоновка»  о списании имущества.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Распоряжение о списании должно содержать:</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1) решение о способе распоряжения списанным имуществом (уничтожение, передача, разборка);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2) указание, за чей счет будет осуществлены данные действия;</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3) решение о судьбе годных узлов и агрегатов, в случае наличия таковых;</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4) указание о внесении изменений в правоустанавливающие документы о передаче муниципального имущества;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5) указание о внесении изменений в Реестр муниципальной собственности муниципального образования «Тихоновка».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3.7. На основании оформленных актов на списание основных средств и распоряжения, а в необходимых случаях регистрации прекращения права собственности на недвижимое имущество, имущество списывается с баланса администрации МО «Тихоновка».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3.8.  Организация, эксплуатировавшая списанный автотранспорт, в течение 15 дней со дня издания распоряжения о списании, снимает его с учета в ГИБДД и представляет, в обязательном порядке, в администрацию МО «Тихоновка»  сведения о снятии автотранспорта с учета в течение 15 дней после снятия его с учета.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3.9. В инвентарной карточке (книге) производится отметка о выбытии имущества.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3.10. При списании имущества, переданного в пользование по договорам аренды, администрация МО «Тихоновка»  в течение 10 дней после выхода распоряжения о списании, либо в необходимых случаях получения выписки об исключении объекта недвижимости из Единого государственного реестра недвижимости и  вносит изменения в договоры и производит перерасчет арендной платы.</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3.11. Имущество исключается из Реестра собственности  муниципального образования «Тихоновка»  в течение 10 дней после выхода распоряжения о списании, либо в необходимых случаях получения выписки об исключении </w:t>
      </w:r>
      <w:r w:rsidRPr="009E3F63">
        <w:rPr>
          <w:color w:val="000000"/>
          <w:sz w:val="20"/>
          <w:szCs w:val="20"/>
          <w:bdr w:val="none" w:sz="0" w:space="0" w:color="auto" w:frame="1"/>
        </w:rPr>
        <w:lastRenderedPageBreak/>
        <w:t>объекта недвижимости из Единого государственного реестра недвижимости.</w:t>
      </w:r>
    </w:p>
    <w:p w:rsidR="00946423" w:rsidRPr="009E3F63" w:rsidRDefault="00946423" w:rsidP="00946423">
      <w:pPr>
        <w:tabs>
          <w:tab w:val="left" w:pos="8762"/>
        </w:tabs>
        <w:spacing w:after="0" w:line="240" w:lineRule="auto"/>
        <w:jc w:val="both"/>
        <w:rPr>
          <w:rFonts w:ascii="Times New Roman" w:hAnsi="Times New Roman" w:cs="Times New Roman"/>
          <w:sz w:val="20"/>
          <w:szCs w:val="20"/>
        </w:rPr>
      </w:pPr>
    </w:p>
    <w:p w:rsidR="00946423" w:rsidRPr="009E3F63" w:rsidRDefault="00946423" w:rsidP="00D46A6B">
      <w:pPr>
        <w:pStyle w:val="60"/>
        <w:shd w:val="clear" w:color="auto" w:fill="auto"/>
        <w:spacing w:after="0" w:line="240" w:lineRule="auto"/>
        <w:ind w:firstLine="709"/>
        <w:jc w:val="both"/>
        <w:rPr>
          <w:rFonts w:ascii="Times New Roman" w:hAnsi="Times New Roman" w:cs="Times New Roman"/>
          <w:sz w:val="20"/>
          <w:szCs w:val="20"/>
        </w:rPr>
      </w:pPr>
      <w:r w:rsidRPr="009E3F63">
        <w:rPr>
          <w:rFonts w:ascii="Times New Roman" w:hAnsi="Times New Roman" w:cs="Times New Roman"/>
          <w:sz w:val="20"/>
          <w:szCs w:val="20"/>
        </w:rPr>
        <w:t xml:space="preserve">2. Настоящее решение вступает в силу с момента его опубликования в Вестнике МО </w:t>
      </w:r>
      <w:r w:rsidRPr="009E3F63">
        <w:rPr>
          <w:rFonts w:ascii="Times New Roman" w:hAnsi="Times New Roman" w:cs="Times New Roman"/>
          <w:sz w:val="20"/>
          <w:szCs w:val="20"/>
        </w:rPr>
        <w:lastRenderedPageBreak/>
        <w:t>«Тихоновка» и размещения в информационно-телекоммуникационной сети Интернет на официальном сайте МО «Боханский район».</w:t>
      </w:r>
    </w:p>
    <w:p w:rsidR="00946423" w:rsidRPr="009E3F63" w:rsidRDefault="00946423" w:rsidP="00946423">
      <w:pPr>
        <w:pStyle w:val="60"/>
        <w:shd w:val="clear" w:color="auto" w:fill="auto"/>
        <w:spacing w:after="0" w:line="240" w:lineRule="auto"/>
        <w:jc w:val="both"/>
        <w:rPr>
          <w:rFonts w:ascii="Times New Roman" w:hAnsi="Times New Roman" w:cs="Times New Roman"/>
          <w:sz w:val="20"/>
          <w:szCs w:val="20"/>
        </w:rPr>
        <w:sectPr w:rsidR="00946423" w:rsidRPr="009E3F63" w:rsidSect="009E3F63">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 xml:space="preserve">Председатель Думы    </w:t>
      </w:r>
      <w:r w:rsidR="00D46A6B" w:rsidRPr="009E3F63">
        <w:rPr>
          <w:rFonts w:ascii="Times New Roman" w:hAnsi="Times New Roman" w:cs="Times New Roman"/>
          <w:sz w:val="20"/>
          <w:szCs w:val="20"/>
        </w:rPr>
        <w:t xml:space="preserve">   М.В.Скоробогатова</w:t>
      </w:r>
    </w:p>
    <w:p w:rsidR="00946423" w:rsidRPr="009E3F63" w:rsidRDefault="00946423" w:rsidP="00946423">
      <w:pPr>
        <w:pStyle w:val="60"/>
        <w:shd w:val="clear" w:color="auto" w:fill="auto"/>
        <w:spacing w:after="0" w:line="240" w:lineRule="auto"/>
        <w:jc w:val="both"/>
        <w:rPr>
          <w:rFonts w:ascii="Times New Roman" w:hAnsi="Times New Roman" w:cs="Times New Roman"/>
          <w:sz w:val="20"/>
          <w:szCs w:val="20"/>
        </w:rPr>
      </w:pPr>
      <w:bookmarkStart w:id="7" w:name="bookmark4"/>
      <w:r w:rsidRPr="009E3F63">
        <w:rPr>
          <w:rFonts w:ascii="Times New Roman" w:hAnsi="Times New Roman" w:cs="Times New Roman"/>
          <w:sz w:val="20"/>
          <w:szCs w:val="20"/>
        </w:rPr>
        <w:lastRenderedPageBreak/>
        <w:t>Глава МО «Тихоновка»</w:t>
      </w: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E3F63" w:rsidRDefault="009E3F63" w:rsidP="009E3F63">
      <w:pPr>
        <w:pStyle w:val="60"/>
        <w:shd w:val="clear" w:color="auto" w:fill="auto"/>
        <w:spacing w:after="0" w:line="240" w:lineRule="auto"/>
        <w:ind w:right="-48"/>
        <w:jc w:val="right"/>
        <w:rPr>
          <w:rFonts w:ascii="Times New Roman" w:hAnsi="Times New Roman" w:cs="Times New Roman"/>
          <w:sz w:val="20"/>
          <w:szCs w:val="20"/>
        </w:rPr>
      </w:pPr>
    </w:p>
    <w:p w:rsidR="00946423" w:rsidRPr="009E3F63" w:rsidRDefault="00946423" w:rsidP="009E3F63">
      <w:pPr>
        <w:pStyle w:val="60"/>
        <w:shd w:val="clear" w:color="auto" w:fill="auto"/>
        <w:spacing w:after="0" w:line="240" w:lineRule="auto"/>
        <w:ind w:right="-48"/>
        <w:jc w:val="right"/>
        <w:rPr>
          <w:rFonts w:ascii="Times New Roman" w:hAnsi="Times New Roman" w:cs="Times New Roman"/>
          <w:sz w:val="20"/>
          <w:szCs w:val="20"/>
        </w:rPr>
      </w:pPr>
      <w:r w:rsidRPr="009E3F63">
        <w:rPr>
          <w:rFonts w:ascii="Times New Roman" w:hAnsi="Times New Roman" w:cs="Times New Roman"/>
          <w:sz w:val="20"/>
          <w:szCs w:val="20"/>
        </w:rPr>
        <w:t>Приложение</w:t>
      </w:r>
      <w:bookmarkEnd w:id="7"/>
    </w:p>
    <w:p w:rsidR="00946423" w:rsidRPr="009E3F63" w:rsidRDefault="00946423" w:rsidP="00946423">
      <w:pPr>
        <w:pStyle w:val="60"/>
        <w:shd w:val="clear" w:color="auto" w:fill="auto"/>
        <w:spacing w:after="0" w:line="240" w:lineRule="auto"/>
        <w:ind w:left="5812" w:right="-48"/>
        <w:jc w:val="both"/>
        <w:rPr>
          <w:rFonts w:ascii="Times New Roman" w:hAnsi="Times New Roman" w:cs="Times New Roman"/>
          <w:sz w:val="20"/>
          <w:szCs w:val="20"/>
        </w:rPr>
      </w:pPr>
      <w:r w:rsidRPr="009E3F63">
        <w:rPr>
          <w:rFonts w:ascii="Times New Roman" w:hAnsi="Times New Roman" w:cs="Times New Roman"/>
          <w:sz w:val="20"/>
          <w:szCs w:val="20"/>
        </w:rPr>
        <w:t xml:space="preserve">к решению </w:t>
      </w:r>
      <w:bookmarkStart w:id="8" w:name="bookmark5"/>
      <w:r w:rsidRPr="009E3F63">
        <w:rPr>
          <w:rFonts w:ascii="Times New Roman" w:hAnsi="Times New Roman" w:cs="Times New Roman"/>
          <w:sz w:val="20"/>
          <w:szCs w:val="20"/>
        </w:rPr>
        <w:t xml:space="preserve">Думы  МО «Тихоновка» от «30» марта 2018 года № </w:t>
      </w:r>
      <w:bookmarkEnd w:id="8"/>
      <w:r w:rsidRPr="009E3F63">
        <w:rPr>
          <w:rFonts w:ascii="Times New Roman" w:hAnsi="Times New Roman" w:cs="Times New Roman"/>
          <w:sz w:val="20"/>
          <w:szCs w:val="20"/>
        </w:rPr>
        <w:t>180</w:t>
      </w:r>
    </w:p>
    <w:p w:rsidR="00946423" w:rsidRPr="009E3F63" w:rsidRDefault="00946423" w:rsidP="00946423">
      <w:pPr>
        <w:pStyle w:val="70"/>
        <w:shd w:val="clear" w:color="auto" w:fill="auto"/>
        <w:spacing w:before="0" w:after="0" w:line="240" w:lineRule="auto"/>
        <w:ind w:right="-48"/>
        <w:jc w:val="both"/>
        <w:rPr>
          <w:rFonts w:ascii="Times New Roman" w:hAnsi="Times New Roman" w:cs="Times New Roman"/>
          <w:b w:val="0"/>
          <w:sz w:val="20"/>
          <w:szCs w:val="20"/>
        </w:rPr>
      </w:pPr>
      <w:bookmarkStart w:id="9" w:name="bookmark6"/>
    </w:p>
    <w:p w:rsidR="00946423" w:rsidRPr="009E3F63" w:rsidRDefault="00946423" w:rsidP="009E3F63">
      <w:pPr>
        <w:pStyle w:val="70"/>
        <w:shd w:val="clear" w:color="auto" w:fill="auto"/>
        <w:spacing w:before="0" w:after="0" w:line="240" w:lineRule="auto"/>
        <w:ind w:right="-48"/>
        <w:rPr>
          <w:rFonts w:ascii="Times New Roman" w:hAnsi="Times New Roman" w:cs="Times New Roman"/>
          <w:sz w:val="20"/>
          <w:szCs w:val="20"/>
        </w:rPr>
      </w:pPr>
      <w:r w:rsidRPr="009E3F63">
        <w:rPr>
          <w:rFonts w:ascii="Times New Roman" w:hAnsi="Times New Roman" w:cs="Times New Roman"/>
          <w:sz w:val="20"/>
          <w:szCs w:val="20"/>
        </w:rPr>
        <w:t>ПОЛОЖЕНИЕ</w:t>
      </w:r>
    </w:p>
    <w:p w:rsidR="00946423" w:rsidRPr="009E3F63" w:rsidRDefault="00946423" w:rsidP="00946423">
      <w:pPr>
        <w:pStyle w:val="70"/>
        <w:shd w:val="clear" w:color="auto" w:fill="auto"/>
        <w:spacing w:before="0" w:after="0" w:line="240" w:lineRule="auto"/>
        <w:ind w:right="-48"/>
        <w:jc w:val="center"/>
        <w:rPr>
          <w:rFonts w:ascii="Times New Roman" w:hAnsi="Times New Roman" w:cs="Times New Roman"/>
          <w:sz w:val="20"/>
          <w:szCs w:val="20"/>
        </w:rPr>
      </w:pPr>
      <w:r w:rsidRPr="009E3F63">
        <w:rPr>
          <w:rFonts w:ascii="Times New Roman" w:hAnsi="Times New Roman" w:cs="Times New Roman"/>
          <w:sz w:val="20"/>
          <w:szCs w:val="20"/>
        </w:rPr>
        <w:t xml:space="preserve"> о порядке списания муниципального имущества</w:t>
      </w:r>
      <w:bookmarkEnd w:id="9"/>
    </w:p>
    <w:p w:rsidR="00946423" w:rsidRPr="009E3F63" w:rsidRDefault="00946423" w:rsidP="00946423">
      <w:pPr>
        <w:pStyle w:val="90"/>
        <w:shd w:val="clear" w:color="auto" w:fill="auto"/>
        <w:spacing w:before="0" w:after="0" w:line="240" w:lineRule="auto"/>
        <w:ind w:right="-48"/>
        <w:jc w:val="center"/>
        <w:rPr>
          <w:rFonts w:ascii="Times New Roman" w:hAnsi="Times New Roman" w:cs="Times New Roman"/>
          <w:sz w:val="20"/>
          <w:szCs w:val="20"/>
        </w:rPr>
      </w:pPr>
      <w:r w:rsidRPr="009E3F63">
        <w:rPr>
          <w:rFonts w:ascii="Times New Roman" w:hAnsi="Times New Roman" w:cs="Times New Roman"/>
          <w:sz w:val="20"/>
          <w:szCs w:val="20"/>
        </w:rPr>
        <w:t>муниципального образования  «Тихоновка»</w:t>
      </w:r>
    </w:p>
    <w:p w:rsidR="00946423" w:rsidRPr="009E3F63" w:rsidRDefault="00946423" w:rsidP="00946423">
      <w:pPr>
        <w:pStyle w:val="90"/>
        <w:shd w:val="clear" w:color="auto" w:fill="auto"/>
        <w:spacing w:before="0" w:after="0" w:line="240" w:lineRule="auto"/>
        <w:ind w:right="-48"/>
        <w:jc w:val="center"/>
        <w:rPr>
          <w:rFonts w:ascii="Times New Roman" w:hAnsi="Times New Roman" w:cs="Times New Roman"/>
          <w:sz w:val="20"/>
          <w:szCs w:val="20"/>
        </w:rPr>
      </w:pPr>
    </w:p>
    <w:p w:rsidR="00946423" w:rsidRPr="009E3F63" w:rsidRDefault="00946423" w:rsidP="00946423">
      <w:pPr>
        <w:pStyle w:val="20"/>
        <w:keepNext/>
        <w:keepLines/>
        <w:numPr>
          <w:ilvl w:val="0"/>
          <w:numId w:val="4"/>
        </w:numPr>
        <w:shd w:val="clear" w:color="auto" w:fill="auto"/>
        <w:spacing w:before="0" w:after="0" w:line="240" w:lineRule="auto"/>
        <w:ind w:right="-48"/>
        <w:jc w:val="center"/>
        <w:rPr>
          <w:rFonts w:ascii="Times New Roman" w:hAnsi="Times New Roman" w:cs="Times New Roman"/>
          <w:sz w:val="20"/>
          <w:szCs w:val="20"/>
        </w:rPr>
      </w:pPr>
      <w:bookmarkStart w:id="10" w:name="bookmark9"/>
      <w:r w:rsidRPr="009E3F63">
        <w:rPr>
          <w:rFonts w:ascii="Times New Roman" w:hAnsi="Times New Roman" w:cs="Times New Roman"/>
          <w:sz w:val="20"/>
          <w:szCs w:val="20"/>
        </w:rPr>
        <w:t>Общие положения</w:t>
      </w:r>
      <w:bookmarkEnd w:id="10"/>
    </w:p>
    <w:p w:rsidR="00946423" w:rsidRPr="009E3F63" w:rsidRDefault="00946423" w:rsidP="00946423">
      <w:pPr>
        <w:pStyle w:val="20"/>
        <w:keepNext/>
        <w:keepLines/>
        <w:shd w:val="clear" w:color="auto" w:fill="auto"/>
        <w:spacing w:before="0" w:after="0" w:line="240" w:lineRule="auto"/>
        <w:ind w:left="720" w:right="-48"/>
        <w:jc w:val="both"/>
        <w:rPr>
          <w:rFonts w:ascii="Times New Roman" w:hAnsi="Times New Roman" w:cs="Times New Roman"/>
          <w:b w:val="0"/>
          <w:sz w:val="20"/>
          <w:szCs w:val="20"/>
        </w:rPr>
      </w:pPr>
    </w:p>
    <w:p w:rsidR="00946423" w:rsidRPr="009E3F63" w:rsidRDefault="00946423" w:rsidP="00946423">
      <w:pPr>
        <w:pStyle w:val="32"/>
        <w:keepNext/>
        <w:keepLines/>
        <w:numPr>
          <w:ilvl w:val="1"/>
          <w:numId w:val="4"/>
        </w:numPr>
        <w:shd w:val="clear" w:color="auto" w:fill="auto"/>
        <w:tabs>
          <w:tab w:val="left" w:pos="993"/>
        </w:tabs>
        <w:spacing w:before="0" w:line="240" w:lineRule="auto"/>
        <w:ind w:left="0" w:right="-48" w:firstLine="709"/>
        <w:rPr>
          <w:rFonts w:ascii="Times New Roman" w:hAnsi="Times New Roman" w:cs="Times New Roman"/>
          <w:sz w:val="20"/>
          <w:szCs w:val="20"/>
        </w:rPr>
      </w:pPr>
      <w:bookmarkStart w:id="11" w:name="bookmark10"/>
      <w:r w:rsidRPr="009E3F63">
        <w:rPr>
          <w:rFonts w:ascii="Times New Roman" w:hAnsi="Times New Roman" w:cs="Times New Roman"/>
          <w:sz w:val="20"/>
          <w:szCs w:val="20"/>
        </w:rPr>
        <w:t>Положение о</w:t>
      </w:r>
      <w:bookmarkEnd w:id="11"/>
      <w:r w:rsidRPr="009E3F63">
        <w:rPr>
          <w:rFonts w:ascii="Times New Roman" w:hAnsi="Times New Roman" w:cs="Times New Roman"/>
          <w:sz w:val="20"/>
          <w:szCs w:val="20"/>
        </w:rPr>
        <w:t xml:space="preserve"> порядке списания муниципального имущества  поселения регулирует вопросы списания муниципального имущества, относящегося к основным средствам, в соответствии с Гражданским </w:t>
      </w:r>
      <w:r w:rsidRPr="009E3F63">
        <w:rPr>
          <w:rStyle w:val="10"/>
          <w:rFonts w:ascii="Times New Roman" w:hAnsi="Times New Roman" w:cs="Times New Roman"/>
          <w:sz w:val="20"/>
          <w:szCs w:val="20"/>
          <w:u w:val="none"/>
        </w:rPr>
        <w:t xml:space="preserve">кодексом </w:t>
      </w:r>
      <w:r w:rsidRPr="009E3F63">
        <w:rPr>
          <w:rFonts w:ascii="Times New Roman" w:hAnsi="Times New Roman" w:cs="Times New Roman"/>
          <w:sz w:val="20"/>
          <w:szCs w:val="20"/>
        </w:rPr>
        <w:t xml:space="preserve">Российской Федерации, Федеральным </w:t>
      </w:r>
      <w:r w:rsidRPr="009E3F63">
        <w:rPr>
          <w:rStyle w:val="10"/>
          <w:rFonts w:ascii="Times New Roman" w:hAnsi="Times New Roman" w:cs="Times New Roman"/>
          <w:sz w:val="20"/>
          <w:szCs w:val="20"/>
          <w:u w:val="none"/>
        </w:rPr>
        <w:t xml:space="preserve">законом </w:t>
      </w:r>
      <w:r w:rsidRPr="009E3F63">
        <w:rPr>
          <w:rFonts w:ascii="Times New Roman" w:hAnsi="Times New Roman" w:cs="Times New Roman"/>
          <w:sz w:val="20"/>
          <w:szCs w:val="20"/>
        </w:rPr>
        <w:t xml:space="preserve">"О бухгалтерском учете" </w:t>
      </w:r>
      <w:r w:rsidRPr="009E3F63">
        <w:rPr>
          <w:rFonts w:ascii="Times New Roman" w:hAnsi="Times New Roman" w:cs="Times New Roman"/>
          <w:sz w:val="20"/>
          <w:szCs w:val="20"/>
          <w:lang w:val="en-US"/>
        </w:rPr>
        <w:t>N</w:t>
      </w:r>
      <w:r w:rsidRPr="009E3F63">
        <w:rPr>
          <w:rFonts w:ascii="Times New Roman" w:hAnsi="Times New Roman" w:cs="Times New Roman"/>
          <w:sz w:val="20"/>
          <w:szCs w:val="20"/>
        </w:rPr>
        <w:t xml:space="preserve"> 129-ФЗ от 21.11.1996 (с изменениями), Федеральным </w:t>
      </w:r>
      <w:r w:rsidRPr="009E3F63">
        <w:rPr>
          <w:rStyle w:val="10"/>
          <w:rFonts w:ascii="Times New Roman" w:hAnsi="Times New Roman" w:cs="Times New Roman"/>
          <w:sz w:val="20"/>
          <w:szCs w:val="20"/>
          <w:u w:val="none"/>
        </w:rPr>
        <w:t xml:space="preserve">законом </w:t>
      </w:r>
      <w:r w:rsidRPr="009E3F63">
        <w:rPr>
          <w:rFonts w:ascii="Times New Roman" w:hAnsi="Times New Roman" w:cs="Times New Roman"/>
          <w:sz w:val="20"/>
          <w:szCs w:val="20"/>
        </w:rPr>
        <w:t xml:space="preserve">"О государственных и муниципальных унитарных предприятиях" </w:t>
      </w:r>
      <w:r w:rsidRPr="009E3F63">
        <w:rPr>
          <w:rFonts w:ascii="Times New Roman" w:hAnsi="Times New Roman" w:cs="Times New Roman"/>
          <w:sz w:val="20"/>
          <w:szCs w:val="20"/>
          <w:lang w:val="en-US"/>
        </w:rPr>
        <w:t>N</w:t>
      </w:r>
      <w:r w:rsidRPr="009E3F63">
        <w:rPr>
          <w:rFonts w:ascii="Times New Roman" w:hAnsi="Times New Roman" w:cs="Times New Roman"/>
          <w:sz w:val="20"/>
          <w:szCs w:val="20"/>
        </w:rPr>
        <w:t xml:space="preserve"> 161-ФЗ от 14.11.2002 (с изменениями),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9E3F63">
        <w:rPr>
          <w:rStyle w:val="10"/>
          <w:rFonts w:ascii="Times New Roman" w:hAnsi="Times New Roman" w:cs="Times New Roman"/>
          <w:sz w:val="20"/>
          <w:szCs w:val="20"/>
          <w:u w:val="none"/>
        </w:rPr>
        <w:t>Методическими указаниями</w:t>
      </w:r>
      <w:r w:rsidRPr="009E3F63">
        <w:rPr>
          <w:rFonts w:ascii="Times New Roman" w:hAnsi="Times New Roman" w:cs="Times New Roman"/>
          <w:sz w:val="20"/>
          <w:szCs w:val="20"/>
        </w:rPr>
        <w:t xml:space="preserve"> по бухгалтерскому учету основных средств, утвержденными </w:t>
      </w:r>
      <w:r w:rsidRPr="009E3F63">
        <w:rPr>
          <w:rStyle w:val="10"/>
          <w:rFonts w:ascii="Times New Roman" w:hAnsi="Times New Roman" w:cs="Times New Roman"/>
          <w:sz w:val="20"/>
          <w:szCs w:val="20"/>
          <w:u w:val="none"/>
        </w:rPr>
        <w:t>приказ</w:t>
      </w:r>
      <w:r w:rsidRPr="009E3F63">
        <w:rPr>
          <w:rFonts w:ascii="Times New Roman" w:hAnsi="Times New Roman" w:cs="Times New Roman"/>
          <w:sz w:val="20"/>
          <w:szCs w:val="20"/>
        </w:rPr>
        <w:t xml:space="preserve">ом Министерства финансов Российской Федерации от 13.10.2003 г. № 91н, </w:t>
      </w:r>
      <w:r w:rsidRPr="009E3F63">
        <w:rPr>
          <w:rStyle w:val="10"/>
          <w:rFonts w:ascii="Times New Roman" w:hAnsi="Times New Roman" w:cs="Times New Roman"/>
          <w:sz w:val="20"/>
          <w:szCs w:val="20"/>
          <w:u w:val="none"/>
        </w:rPr>
        <w:t>приказ</w:t>
      </w:r>
      <w:r w:rsidRPr="009E3F63">
        <w:rPr>
          <w:rFonts w:ascii="Times New Roman" w:hAnsi="Times New Roman" w:cs="Times New Roman"/>
          <w:sz w:val="20"/>
          <w:szCs w:val="20"/>
        </w:rPr>
        <w:t xml:space="preserve">ом Минфина РФ от 01.12.2010 г. №157н, </w:t>
      </w:r>
      <w:r w:rsidRPr="009E3F63">
        <w:rPr>
          <w:rStyle w:val="10"/>
          <w:rFonts w:ascii="Times New Roman" w:hAnsi="Times New Roman" w:cs="Times New Roman"/>
          <w:sz w:val="20"/>
          <w:szCs w:val="20"/>
          <w:u w:val="none"/>
        </w:rPr>
        <w:t>Положением</w:t>
      </w:r>
      <w:r w:rsidRPr="009E3F63">
        <w:rPr>
          <w:rStyle w:val="10"/>
          <w:rFonts w:ascii="Times New Roman" w:hAnsi="Times New Roman" w:cs="Times New Roman"/>
          <w:sz w:val="20"/>
          <w:szCs w:val="20"/>
        </w:rPr>
        <w:t xml:space="preserve"> </w:t>
      </w:r>
      <w:r w:rsidRPr="009E3F63">
        <w:rPr>
          <w:rFonts w:ascii="Times New Roman" w:hAnsi="Times New Roman" w:cs="Times New Roman"/>
          <w:sz w:val="20"/>
          <w:szCs w:val="20"/>
        </w:rPr>
        <w:t xml:space="preserve">по бухгалтерскому учету "Учет основных средств" ПБУ 6/01, утвержденным </w:t>
      </w:r>
      <w:r w:rsidRPr="009E3F63">
        <w:rPr>
          <w:rStyle w:val="10"/>
          <w:rFonts w:ascii="Times New Roman" w:hAnsi="Times New Roman" w:cs="Times New Roman"/>
          <w:sz w:val="20"/>
          <w:szCs w:val="20"/>
          <w:u w:val="none"/>
        </w:rPr>
        <w:t>Приказом</w:t>
      </w:r>
      <w:r w:rsidRPr="009E3F63">
        <w:rPr>
          <w:rStyle w:val="10"/>
          <w:rFonts w:ascii="Times New Roman" w:hAnsi="Times New Roman" w:cs="Times New Roman"/>
          <w:sz w:val="20"/>
          <w:szCs w:val="20"/>
        </w:rPr>
        <w:t xml:space="preserve"> </w:t>
      </w:r>
      <w:r w:rsidRPr="009E3F63">
        <w:rPr>
          <w:rFonts w:ascii="Times New Roman" w:hAnsi="Times New Roman" w:cs="Times New Roman"/>
          <w:sz w:val="20"/>
          <w:szCs w:val="20"/>
        </w:rPr>
        <w:t>Минфина РФ от 30.03.2001 года №26н.</w:t>
      </w:r>
    </w:p>
    <w:p w:rsidR="00946423" w:rsidRPr="009E3F63" w:rsidRDefault="00946423" w:rsidP="00946423">
      <w:pPr>
        <w:pStyle w:val="32"/>
        <w:keepNext/>
        <w:keepLines/>
        <w:numPr>
          <w:ilvl w:val="1"/>
          <w:numId w:val="4"/>
        </w:numPr>
        <w:shd w:val="clear" w:color="auto" w:fill="auto"/>
        <w:tabs>
          <w:tab w:val="left" w:pos="993"/>
        </w:tabs>
        <w:spacing w:before="0" w:line="240" w:lineRule="auto"/>
        <w:ind w:left="0" w:right="-48" w:firstLine="709"/>
        <w:rPr>
          <w:rFonts w:ascii="Times New Roman" w:hAnsi="Times New Roman" w:cs="Times New Roman"/>
          <w:sz w:val="20"/>
          <w:szCs w:val="20"/>
        </w:rPr>
      </w:pPr>
      <w:r w:rsidRPr="009E3F63">
        <w:rPr>
          <w:rFonts w:ascii="Times New Roman" w:hAnsi="Times New Roman" w:cs="Times New Roman"/>
          <w:sz w:val="20"/>
          <w:szCs w:val="20"/>
        </w:rPr>
        <w:t>Действие настоящего Положения распространяется на объекты учета основных средств, являющиеся муниципальной собственностью муниципального образования  « Тихоновка»:</w:t>
      </w:r>
    </w:p>
    <w:p w:rsidR="00946423" w:rsidRPr="009E3F63" w:rsidRDefault="00946423" w:rsidP="00946423">
      <w:pPr>
        <w:tabs>
          <w:tab w:val="left" w:pos="426"/>
        </w:tabs>
        <w:spacing w:after="0" w:line="240" w:lineRule="auto"/>
        <w:ind w:right="-48"/>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а)</w:t>
      </w:r>
      <w:r w:rsidRPr="009E3F63">
        <w:rPr>
          <w:rFonts w:ascii="Times New Roman" w:hAnsi="Times New Roman" w:cs="Times New Roman"/>
          <w:sz w:val="20"/>
          <w:szCs w:val="20"/>
        </w:rPr>
        <w:tab/>
        <w:t>принятые к бухгалтерскому учету муниципальными унитарными предприятиями (переданные в хозяйственное ведение), муниципальными учреждениями (закрепленные на</w:t>
      </w:r>
      <w:r w:rsidR="009E3F63">
        <w:rPr>
          <w:rFonts w:ascii="Times New Roman" w:hAnsi="Times New Roman" w:cs="Times New Roman"/>
          <w:sz w:val="20"/>
          <w:szCs w:val="20"/>
        </w:rPr>
        <w:t xml:space="preserve"> праве оперативного управления)</w:t>
      </w:r>
    </w:p>
    <w:p w:rsidR="00946423" w:rsidRPr="009E3F63" w:rsidRDefault="00946423" w:rsidP="00946423">
      <w:pPr>
        <w:tabs>
          <w:tab w:val="left" w:pos="426"/>
        </w:tabs>
        <w:spacing w:after="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б)</w:t>
      </w:r>
      <w:r w:rsidRPr="009E3F63">
        <w:rPr>
          <w:rFonts w:ascii="Times New Roman" w:hAnsi="Times New Roman" w:cs="Times New Roman"/>
          <w:sz w:val="20"/>
          <w:szCs w:val="20"/>
        </w:rPr>
        <w:tab/>
        <w:t>принятые к бухгалтерскому учету органами местного самоуправления и их структурными подразделениями;</w:t>
      </w:r>
    </w:p>
    <w:p w:rsidR="00946423" w:rsidRPr="009E3F63" w:rsidRDefault="00946423" w:rsidP="00946423">
      <w:pPr>
        <w:spacing w:after="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 xml:space="preserve">в) в том числе переданные организациям различных форм собственности по договорам </w:t>
      </w:r>
      <w:r w:rsidRPr="009E3F63">
        <w:rPr>
          <w:rFonts w:ascii="Times New Roman" w:hAnsi="Times New Roman" w:cs="Times New Roman"/>
          <w:sz w:val="20"/>
          <w:szCs w:val="20"/>
        </w:rPr>
        <w:lastRenderedPageBreak/>
        <w:t>аренды, безвозмездного пользования или иным основаниям.</w:t>
      </w:r>
    </w:p>
    <w:p w:rsidR="00946423" w:rsidRPr="009E3F63" w:rsidRDefault="00946423" w:rsidP="00946423">
      <w:pPr>
        <w:widowControl w:val="0"/>
        <w:numPr>
          <w:ilvl w:val="1"/>
          <w:numId w:val="5"/>
        </w:numPr>
        <w:spacing w:after="0" w:line="240" w:lineRule="auto"/>
        <w:ind w:right="-48" w:firstLine="349"/>
        <w:jc w:val="both"/>
        <w:rPr>
          <w:rFonts w:ascii="Times New Roman" w:hAnsi="Times New Roman" w:cs="Times New Roman"/>
          <w:sz w:val="20"/>
          <w:szCs w:val="20"/>
        </w:rPr>
      </w:pPr>
      <w:r w:rsidRPr="009E3F63">
        <w:rPr>
          <w:rFonts w:ascii="Times New Roman" w:hAnsi="Times New Roman" w:cs="Times New Roman"/>
          <w:sz w:val="20"/>
          <w:szCs w:val="20"/>
        </w:rPr>
        <w:t>Списанию с бухгалтерского учета муниципальных унитарных предприятий</w:t>
      </w:r>
    </w:p>
    <w:p w:rsidR="00946423" w:rsidRPr="009E3F63" w:rsidRDefault="00946423" w:rsidP="00946423">
      <w:pPr>
        <w:spacing w:after="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и муниципальных учреждений (далее - муниципальные организации) подлежат нежилые помещения, здания, сооружения, машины и оборудование, транспортные средства, производственный и хозяйственный инвентарь, библиотечный фонд, прочие основные средства по следующим основаниям:</w:t>
      </w:r>
    </w:p>
    <w:p w:rsidR="00946423" w:rsidRPr="009E3F63" w:rsidRDefault="00946423" w:rsidP="00946423">
      <w:pPr>
        <w:spacing w:after="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а)    пришедшие в негодность вследствие физического износа, аварий, пожаров, краж, стихийных бедствий, нарушения нормальных условий эксплуатации и по другим причинам;</w:t>
      </w:r>
    </w:p>
    <w:p w:rsidR="00946423" w:rsidRPr="009E3F63" w:rsidRDefault="00946423" w:rsidP="00946423">
      <w:pPr>
        <w:tabs>
          <w:tab w:val="left" w:pos="567"/>
        </w:tabs>
        <w:spacing w:after="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б)</w:t>
      </w:r>
      <w:r w:rsidRPr="009E3F63">
        <w:rPr>
          <w:rFonts w:ascii="Times New Roman" w:hAnsi="Times New Roman" w:cs="Times New Roman"/>
          <w:sz w:val="20"/>
          <w:szCs w:val="20"/>
        </w:rPr>
        <w:tab/>
        <w:t>морально устаревшие;</w:t>
      </w:r>
    </w:p>
    <w:p w:rsidR="00946423" w:rsidRPr="009E3F63" w:rsidRDefault="00946423" w:rsidP="00946423">
      <w:pPr>
        <w:tabs>
          <w:tab w:val="left" w:pos="567"/>
        </w:tabs>
        <w:spacing w:after="0" w:line="240" w:lineRule="auto"/>
        <w:ind w:right="-48"/>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в)</w:t>
      </w:r>
      <w:r w:rsidRPr="009E3F63">
        <w:rPr>
          <w:rFonts w:ascii="Times New Roman" w:hAnsi="Times New Roman" w:cs="Times New Roman"/>
          <w:sz w:val="20"/>
          <w:szCs w:val="20"/>
        </w:rPr>
        <w:tab/>
        <w:t>в связи со строительством, расширением, реконструкцией предприятий или других объектов;</w:t>
      </w:r>
    </w:p>
    <w:p w:rsidR="00946423" w:rsidRPr="009E3F63" w:rsidRDefault="00946423" w:rsidP="00946423">
      <w:pPr>
        <w:tabs>
          <w:tab w:val="left" w:pos="567"/>
        </w:tabs>
        <w:spacing w:after="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г)     при сносе существующих строений;</w:t>
      </w:r>
    </w:p>
    <w:p w:rsidR="00946423" w:rsidRPr="009E3F63" w:rsidRDefault="00946423" w:rsidP="00946423">
      <w:pPr>
        <w:spacing w:after="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д)     в иных случаях.</w:t>
      </w:r>
    </w:p>
    <w:p w:rsidR="00946423" w:rsidRPr="009E3F63" w:rsidRDefault="00946423" w:rsidP="00946423">
      <w:pPr>
        <w:widowControl w:val="0"/>
        <w:numPr>
          <w:ilvl w:val="1"/>
          <w:numId w:val="5"/>
        </w:numPr>
        <w:spacing w:after="0" w:line="240" w:lineRule="auto"/>
        <w:ind w:left="0" w:right="-48" w:firstLine="709"/>
        <w:jc w:val="both"/>
        <w:rPr>
          <w:rFonts w:ascii="Times New Roman" w:hAnsi="Times New Roman" w:cs="Times New Roman"/>
          <w:sz w:val="20"/>
          <w:szCs w:val="20"/>
        </w:rPr>
      </w:pPr>
      <w:r w:rsidRPr="009E3F63">
        <w:rPr>
          <w:rFonts w:ascii="Times New Roman" w:hAnsi="Times New Roman" w:cs="Times New Roman"/>
          <w:sz w:val="20"/>
          <w:szCs w:val="20"/>
        </w:rPr>
        <w:t>Основные средства подлежат списанию лишь в тех случаях, когда восстановить их невозможно или экономически нецелесообразно, а также когда они не могут быть переданы другим муниципальным организациям или органам местного самоуправления либо реализованы в порядке, установленном действующим законодательством Российской Федерации.</w:t>
      </w:r>
    </w:p>
    <w:p w:rsidR="00946423" w:rsidRPr="009E3F63" w:rsidRDefault="00946423" w:rsidP="00946423">
      <w:pPr>
        <w:pStyle w:val="11"/>
        <w:keepNext/>
        <w:keepLines/>
        <w:shd w:val="clear" w:color="auto" w:fill="auto"/>
        <w:spacing w:before="0" w:line="240" w:lineRule="auto"/>
        <w:ind w:right="-48" w:firstLine="0"/>
        <w:jc w:val="center"/>
        <w:rPr>
          <w:rFonts w:ascii="Times New Roman" w:hAnsi="Times New Roman" w:cs="Times New Roman"/>
          <w:sz w:val="20"/>
          <w:szCs w:val="20"/>
        </w:rPr>
      </w:pPr>
      <w:bookmarkStart w:id="12" w:name="bookmark11"/>
    </w:p>
    <w:p w:rsidR="00946423" w:rsidRPr="009E3F63" w:rsidRDefault="00946423" w:rsidP="00946423">
      <w:pPr>
        <w:pStyle w:val="11"/>
        <w:keepNext/>
        <w:keepLines/>
        <w:shd w:val="clear" w:color="auto" w:fill="auto"/>
        <w:spacing w:before="0" w:line="240" w:lineRule="auto"/>
        <w:ind w:right="-48" w:firstLine="0"/>
        <w:jc w:val="center"/>
        <w:rPr>
          <w:rFonts w:ascii="Times New Roman" w:hAnsi="Times New Roman" w:cs="Times New Roman"/>
          <w:b/>
          <w:sz w:val="20"/>
          <w:szCs w:val="20"/>
        </w:rPr>
      </w:pPr>
      <w:r w:rsidRPr="009E3F63">
        <w:rPr>
          <w:rFonts w:ascii="Times New Roman" w:hAnsi="Times New Roman" w:cs="Times New Roman"/>
          <w:b/>
          <w:sz w:val="20"/>
          <w:szCs w:val="20"/>
        </w:rPr>
        <w:t xml:space="preserve">2..    О п р е д е л е н и е   н е п р и г о д н ос т и   о с н о в н ы х   с р е д с т в </w:t>
      </w:r>
    </w:p>
    <w:p w:rsidR="00946423" w:rsidRPr="009E3F63" w:rsidRDefault="00946423" w:rsidP="00946423">
      <w:pPr>
        <w:pStyle w:val="11"/>
        <w:keepNext/>
        <w:keepLines/>
        <w:shd w:val="clear" w:color="auto" w:fill="auto"/>
        <w:spacing w:before="0" w:line="240" w:lineRule="auto"/>
        <w:ind w:right="-48" w:firstLine="0"/>
        <w:rPr>
          <w:rFonts w:ascii="Times New Roman" w:hAnsi="Times New Roman" w:cs="Times New Roman"/>
          <w:sz w:val="20"/>
          <w:szCs w:val="20"/>
        </w:rPr>
      </w:pPr>
    </w:p>
    <w:bookmarkEnd w:id="12"/>
    <w:p w:rsidR="00946423" w:rsidRPr="009E3F63" w:rsidRDefault="00946423" w:rsidP="00946423">
      <w:pPr>
        <w:pStyle w:val="61"/>
        <w:numPr>
          <w:ilvl w:val="1"/>
          <w:numId w:val="6"/>
        </w:numPr>
        <w:shd w:val="clear" w:color="auto" w:fill="auto"/>
        <w:spacing w:line="240" w:lineRule="auto"/>
        <w:ind w:left="0" w:right="-48" w:firstLine="709"/>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 xml:space="preserve">Для определения непригодности </w:t>
      </w:r>
      <w:r w:rsidRPr="009E3F63">
        <w:rPr>
          <w:rFonts w:ascii="Times New Roman" w:hAnsi="Times New Roman" w:cs="Times New Roman"/>
          <w:sz w:val="20"/>
          <w:szCs w:val="20"/>
        </w:rPr>
        <w:lastRenderedPageBreak/>
        <w:t>объектов учета основных средств, невозможности или нецелесообразности их восстановительного ремонта, а также для оформления необходимой документации на списание в муниципальных организациях приказом (распоряжением) руководителя создается постоянно действующая комиссия, в состав которой входят соответствующие должностные лица, в том числе руководитель муниципальной организации или его заместитель (председатель комиссии), главный бухгалтер (бухгалтер), и лица, на которых возложена ответственность за сохранность основных средств. Определение непригодности основных средств, составляющих</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 xml:space="preserve">муниципальную собственность, является компетенцией  комиссии по управлению муниципальным имуществом  сельского поселения. </w:t>
      </w:r>
    </w:p>
    <w:p w:rsidR="00946423" w:rsidRPr="009E3F63" w:rsidRDefault="00946423" w:rsidP="00946423">
      <w:pPr>
        <w:pStyle w:val="61"/>
        <w:numPr>
          <w:ilvl w:val="1"/>
          <w:numId w:val="6"/>
        </w:numPr>
        <w:shd w:val="clear" w:color="auto" w:fill="auto"/>
        <w:spacing w:line="240" w:lineRule="auto"/>
        <w:ind w:right="-48" w:firstLine="349"/>
        <w:jc w:val="both"/>
        <w:rPr>
          <w:rFonts w:ascii="Times New Roman" w:hAnsi="Times New Roman" w:cs="Times New Roman"/>
          <w:sz w:val="20"/>
          <w:szCs w:val="20"/>
        </w:rPr>
      </w:pPr>
      <w:r w:rsidRPr="009E3F63">
        <w:rPr>
          <w:rFonts w:ascii="Times New Roman" w:hAnsi="Times New Roman" w:cs="Times New Roman"/>
          <w:sz w:val="20"/>
          <w:szCs w:val="20"/>
        </w:rPr>
        <w:t>В компетенцию комиссии входит:</w:t>
      </w:r>
    </w:p>
    <w:p w:rsidR="00946423" w:rsidRPr="009E3F63" w:rsidRDefault="00946423" w:rsidP="00946423">
      <w:pPr>
        <w:pStyle w:val="61"/>
        <w:shd w:val="clear" w:color="auto" w:fill="auto"/>
        <w:tabs>
          <w:tab w:val="left" w:pos="567"/>
        </w:tabs>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а)</w:t>
      </w:r>
      <w:r w:rsidRPr="009E3F63">
        <w:rPr>
          <w:rFonts w:ascii="Times New Roman" w:hAnsi="Times New Roman" w:cs="Times New Roman"/>
          <w:sz w:val="20"/>
          <w:szCs w:val="20"/>
        </w:rPr>
        <w:tab/>
        <w:t xml:space="preserve">осмотр предлагаемого к списанию объекта с использованием необходимой технической </w:t>
      </w:r>
      <w:r w:rsidRPr="009E3F63">
        <w:rPr>
          <w:rFonts w:ascii="Times New Roman" w:hAnsi="Times New Roman" w:cs="Times New Roman"/>
          <w:sz w:val="20"/>
          <w:szCs w:val="20"/>
        </w:rPr>
        <w:lastRenderedPageBreak/>
        <w:t>документации и данных бухгалтерского учета, установление непригодности</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объекта к восстановлению и дальнейшему использованию;</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б) установление причин списания объекта (износ, реконструкция,</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нарушение нормальных условий эксплуатации, аварии, пожары, кражи, стихийные бедствия и другие);</w:t>
      </w:r>
    </w:p>
    <w:p w:rsidR="00946423" w:rsidRPr="009E3F63" w:rsidRDefault="00946423" w:rsidP="00946423">
      <w:pPr>
        <w:pStyle w:val="61"/>
        <w:shd w:val="clear" w:color="auto" w:fill="auto"/>
        <w:tabs>
          <w:tab w:val="left" w:pos="567"/>
        </w:tabs>
        <w:spacing w:line="240" w:lineRule="auto"/>
        <w:ind w:right="-48"/>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в)</w:t>
      </w:r>
      <w:r w:rsidRPr="009E3F63">
        <w:rPr>
          <w:rFonts w:ascii="Times New Roman" w:hAnsi="Times New Roman" w:cs="Times New Roman"/>
          <w:sz w:val="20"/>
          <w:szCs w:val="20"/>
        </w:rPr>
        <w:tab/>
        <w:t xml:space="preserve">выявление лиц, по вине которых произошло </w:t>
      </w:r>
      <w:r w:rsidRPr="009E3F63">
        <w:rPr>
          <w:rFonts w:ascii="Times New Roman" w:hAnsi="Times New Roman" w:cs="Times New Roman"/>
          <w:sz w:val="20"/>
          <w:szCs w:val="20"/>
        </w:rPr>
        <w:lastRenderedPageBreak/>
        <w:t>преждевременное выбытие основных средств из эксплуатации, внесение предложений о привлечении этих лиц к ответственности, установленной действующим законодательством;</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г)</w:t>
      </w:r>
      <w:r w:rsidRPr="009E3F63">
        <w:rPr>
          <w:rFonts w:ascii="Times New Roman" w:hAnsi="Times New Roman" w:cs="Times New Roman"/>
          <w:sz w:val="20"/>
          <w:szCs w:val="20"/>
        </w:rPr>
        <w:tab/>
        <w:t>определение возможности использования отдельных узлов, деталей, материалов списываемого объекта;</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д)</w:t>
      </w:r>
      <w:r w:rsidRPr="009E3F63">
        <w:rPr>
          <w:rFonts w:ascii="Times New Roman" w:hAnsi="Times New Roman" w:cs="Times New Roman"/>
          <w:sz w:val="20"/>
          <w:szCs w:val="20"/>
        </w:rPr>
        <w:tab/>
        <w:t>составление актов на списание объектов основных средств;</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е)</w:t>
      </w:r>
      <w:r w:rsidRPr="009E3F63">
        <w:rPr>
          <w:rFonts w:ascii="Times New Roman" w:hAnsi="Times New Roman" w:cs="Times New Roman"/>
          <w:sz w:val="20"/>
          <w:szCs w:val="20"/>
        </w:rPr>
        <w:tab/>
        <w:t>подготовка акта о списании основных средств по унифицированным формам № ОС-4, № ОС-4а, № ОС-4б, подготовка акта о списании мягкого и хозяйственного инвентаря (</w:t>
      </w:r>
      <w:r w:rsidRPr="009E3F63">
        <w:rPr>
          <w:rStyle w:val="12"/>
          <w:rFonts w:ascii="Times New Roman" w:hAnsi="Times New Roman" w:cs="Times New Roman"/>
          <w:sz w:val="20"/>
          <w:szCs w:val="20"/>
        </w:rPr>
        <w:t>форма</w:t>
      </w:r>
      <w:r w:rsidRPr="009E3F63">
        <w:rPr>
          <w:rStyle w:val="21"/>
          <w:rFonts w:ascii="Times New Roman" w:hAnsi="Times New Roman" w:cs="Times New Roman"/>
          <w:sz w:val="20"/>
          <w:szCs w:val="20"/>
        </w:rPr>
        <w:t xml:space="preserve"> </w:t>
      </w:r>
      <w:r w:rsidRPr="009E3F63">
        <w:rPr>
          <w:rFonts w:ascii="Times New Roman" w:hAnsi="Times New Roman" w:cs="Times New Roman"/>
          <w:sz w:val="20"/>
          <w:szCs w:val="20"/>
        </w:rPr>
        <w:t xml:space="preserve">по ОКУД 0504143), акта о списании исключенной из </w:t>
      </w:r>
      <w:r w:rsidRPr="009E3F63">
        <w:rPr>
          <w:rFonts w:ascii="Times New Roman" w:hAnsi="Times New Roman" w:cs="Times New Roman"/>
          <w:sz w:val="20"/>
          <w:szCs w:val="20"/>
        </w:rPr>
        <w:lastRenderedPageBreak/>
        <w:t xml:space="preserve">библиотеки литературы ( </w:t>
      </w:r>
      <w:r w:rsidRPr="009E3F63">
        <w:rPr>
          <w:rStyle w:val="12"/>
          <w:rFonts w:ascii="Times New Roman" w:hAnsi="Times New Roman" w:cs="Times New Roman"/>
          <w:sz w:val="20"/>
          <w:szCs w:val="20"/>
        </w:rPr>
        <w:t>форма</w:t>
      </w:r>
      <w:r w:rsidRPr="009E3F63">
        <w:rPr>
          <w:rFonts w:ascii="Times New Roman" w:hAnsi="Times New Roman" w:cs="Times New Roman"/>
          <w:sz w:val="20"/>
          <w:szCs w:val="20"/>
        </w:rPr>
        <w:t xml:space="preserve"> по ОКУД 0504144); акта о списании основных средств по форме 03060033, 0306003, 0306004;</w:t>
      </w:r>
    </w:p>
    <w:p w:rsidR="00946423" w:rsidRPr="009E3F63" w:rsidRDefault="00946423" w:rsidP="00946423">
      <w:pPr>
        <w:pStyle w:val="61"/>
        <w:shd w:val="clear" w:color="auto" w:fill="auto"/>
        <w:tabs>
          <w:tab w:val="left" w:pos="426"/>
        </w:tabs>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ж)</w:t>
      </w:r>
      <w:r w:rsidRPr="009E3F63">
        <w:rPr>
          <w:rFonts w:ascii="Times New Roman" w:hAnsi="Times New Roman" w:cs="Times New Roman"/>
          <w:sz w:val="20"/>
          <w:szCs w:val="20"/>
        </w:rPr>
        <w:tab/>
        <w:t>осуществление контроля за изъятием из списываемых объектов годных деталей, узлов, материалов.</w:t>
      </w:r>
    </w:p>
    <w:p w:rsidR="00946423" w:rsidRPr="009E3F63" w:rsidRDefault="00946423" w:rsidP="00946423">
      <w:pPr>
        <w:pStyle w:val="61"/>
        <w:shd w:val="clear" w:color="auto" w:fill="auto"/>
        <w:spacing w:line="240" w:lineRule="auto"/>
        <w:ind w:right="-48" w:firstLine="709"/>
        <w:jc w:val="both"/>
        <w:rPr>
          <w:rFonts w:ascii="Times New Roman" w:hAnsi="Times New Roman" w:cs="Times New Roman"/>
          <w:sz w:val="20"/>
          <w:szCs w:val="20"/>
        </w:rPr>
      </w:pPr>
      <w:r w:rsidRPr="009E3F63">
        <w:rPr>
          <w:rFonts w:ascii="Times New Roman" w:hAnsi="Times New Roman" w:cs="Times New Roman"/>
          <w:sz w:val="20"/>
          <w:szCs w:val="20"/>
        </w:rPr>
        <w:t>2.3. В актах на списание указываются данные, характеризующие объекты основных средств:</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а)  инвентарный номер;</w:t>
      </w:r>
    </w:p>
    <w:p w:rsidR="00946423" w:rsidRPr="009E3F63" w:rsidRDefault="00946423" w:rsidP="00946423">
      <w:pPr>
        <w:pStyle w:val="61"/>
        <w:shd w:val="clear" w:color="auto" w:fill="auto"/>
        <w:tabs>
          <w:tab w:val="left" w:pos="284"/>
        </w:tabs>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б)</w:t>
      </w:r>
      <w:r w:rsidRPr="009E3F63">
        <w:rPr>
          <w:rFonts w:ascii="Times New Roman" w:hAnsi="Times New Roman" w:cs="Times New Roman"/>
          <w:sz w:val="20"/>
          <w:szCs w:val="20"/>
        </w:rPr>
        <w:tab/>
        <w:t>год изготовления или постройки объекта, дата его поступления на баланс;</w:t>
      </w:r>
    </w:p>
    <w:p w:rsidR="00946423" w:rsidRPr="009E3F63" w:rsidRDefault="00946423" w:rsidP="00946423">
      <w:pPr>
        <w:pStyle w:val="61"/>
        <w:shd w:val="clear" w:color="auto" w:fill="auto"/>
        <w:tabs>
          <w:tab w:val="left" w:pos="1690"/>
        </w:tabs>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в)  фактический срок эксплуатации;</w:t>
      </w:r>
    </w:p>
    <w:p w:rsidR="00946423" w:rsidRPr="009E3F63" w:rsidRDefault="00946423" w:rsidP="00946423">
      <w:pPr>
        <w:pStyle w:val="61"/>
        <w:shd w:val="clear" w:color="auto" w:fill="auto"/>
        <w:tabs>
          <w:tab w:val="left" w:pos="1672"/>
        </w:tabs>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г)  первоначальная стоимость объекта (для переоцененных - восстановительная);</w:t>
      </w:r>
    </w:p>
    <w:p w:rsidR="00946423" w:rsidRPr="009E3F63" w:rsidRDefault="00946423" w:rsidP="00946423">
      <w:pPr>
        <w:pStyle w:val="61"/>
        <w:shd w:val="clear" w:color="auto" w:fill="auto"/>
        <w:tabs>
          <w:tab w:val="left" w:pos="1672"/>
        </w:tabs>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д)  сумма начисленной амортизации;</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е) остаточная стоимость.</w:t>
      </w:r>
    </w:p>
    <w:p w:rsidR="00946423" w:rsidRPr="009E3F63" w:rsidRDefault="00946423" w:rsidP="00946423">
      <w:pPr>
        <w:pStyle w:val="61"/>
        <w:numPr>
          <w:ilvl w:val="1"/>
          <w:numId w:val="7"/>
        </w:numPr>
        <w:shd w:val="clear" w:color="auto" w:fill="auto"/>
        <w:spacing w:line="240" w:lineRule="auto"/>
        <w:ind w:left="0" w:right="-48" w:firstLine="709"/>
        <w:jc w:val="both"/>
        <w:rPr>
          <w:rFonts w:ascii="Times New Roman" w:hAnsi="Times New Roman" w:cs="Times New Roman"/>
          <w:sz w:val="20"/>
          <w:szCs w:val="20"/>
        </w:rPr>
      </w:pPr>
      <w:r w:rsidRPr="009E3F63">
        <w:rPr>
          <w:rFonts w:ascii="Times New Roman" w:hAnsi="Times New Roman" w:cs="Times New Roman"/>
          <w:sz w:val="20"/>
          <w:szCs w:val="20"/>
        </w:rPr>
        <w:lastRenderedPageBreak/>
        <w:t xml:space="preserve"> Акты составляются комиссией в двух экземплярах, в случае списания транспортных средств - в трех экземплярах.</w:t>
      </w:r>
    </w:p>
    <w:p w:rsidR="00946423" w:rsidRPr="009E3F63" w:rsidRDefault="00946423" w:rsidP="00946423">
      <w:pPr>
        <w:pStyle w:val="61"/>
        <w:numPr>
          <w:ilvl w:val="1"/>
          <w:numId w:val="8"/>
        </w:numPr>
        <w:shd w:val="clear" w:color="auto" w:fill="auto"/>
        <w:spacing w:line="240" w:lineRule="auto"/>
        <w:ind w:left="0" w:right="-48" w:firstLine="709"/>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Составленные комиссией акты на списание основных средств утверждаются  главой муниципального образования.</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p>
    <w:p w:rsidR="00946423" w:rsidRPr="009E3F63" w:rsidRDefault="00946423" w:rsidP="00946423">
      <w:pPr>
        <w:pStyle w:val="61"/>
        <w:numPr>
          <w:ilvl w:val="1"/>
          <w:numId w:val="8"/>
        </w:numPr>
        <w:shd w:val="clear" w:color="auto" w:fill="auto"/>
        <w:tabs>
          <w:tab w:val="left" w:pos="142"/>
          <w:tab w:val="left" w:pos="851"/>
        </w:tabs>
        <w:spacing w:line="240" w:lineRule="auto"/>
        <w:ind w:left="0" w:right="-48" w:firstLine="709"/>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 xml:space="preserve">В тех случаях, когда оборудование списывается в связи со строительством новых, расширением, реконструкцией действующих предприятий и </w:t>
      </w:r>
      <w:r w:rsidRPr="009E3F63">
        <w:rPr>
          <w:rFonts w:ascii="Times New Roman" w:hAnsi="Times New Roman" w:cs="Times New Roman"/>
          <w:sz w:val="20"/>
          <w:szCs w:val="20"/>
        </w:rPr>
        <w:lastRenderedPageBreak/>
        <w:t>других объектов, комиссия должна проверить соответствие предъявленного к списанию оборудования предусмотренному в плане расширения, реконструкции действующих предприятий.</w:t>
      </w:r>
    </w:p>
    <w:p w:rsidR="00946423" w:rsidRPr="009E3F63" w:rsidRDefault="00946423" w:rsidP="00946423">
      <w:pPr>
        <w:pStyle w:val="61"/>
        <w:shd w:val="clear" w:color="auto" w:fill="auto"/>
        <w:tabs>
          <w:tab w:val="left" w:pos="567"/>
        </w:tabs>
        <w:spacing w:line="240" w:lineRule="auto"/>
        <w:ind w:right="-48" w:firstLine="709"/>
        <w:jc w:val="both"/>
        <w:rPr>
          <w:rFonts w:ascii="Times New Roman" w:hAnsi="Times New Roman" w:cs="Times New Roman"/>
          <w:sz w:val="20"/>
          <w:szCs w:val="20"/>
        </w:rPr>
      </w:pPr>
      <w:r w:rsidRPr="009E3F63">
        <w:rPr>
          <w:rFonts w:ascii="Times New Roman" w:hAnsi="Times New Roman" w:cs="Times New Roman"/>
          <w:sz w:val="20"/>
          <w:szCs w:val="20"/>
        </w:rPr>
        <w:lastRenderedPageBreak/>
        <w:t xml:space="preserve">2.7.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муниципального учреждения (организации), обязан принять меры по привлечению виновных лиц к ответственности, </w:t>
      </w:r>
      <w:r w:rsidRPr="009E3F63">
        <w:rPr>
          <w:rFonts w:ascii="Times New Roman" w:hAnsi="Times New Roman" w:cs="Times New Roman"/>
          <w:sz w:val="20"/>
          <w:szCs w:val="20"/>
        </w:rPr>
        <w:lastRenderedPageBreak/>
        <w:t>предусмотренной действующим законодательством Российской Федерации.</w:t>
      </w:r>
    </w:p>
    <w:p w:rsidR="00946423" w:rsidRPr="009E3F63" w:rsidRDefault="00946423" w:rsidP="00946423">
      <w:pPr>
        <w:pStyle w:val="61"/>
        <w:numPr>
          <w:ilvl w:val="1"/>
          <w:numId w:val="9"/>
        </w:numPr>
        <w:shd w:val="clear" w:color="auto" w:fill="auto"/>
        <w:spacing w:line="240" w:lineRule="auto"/>
        <w:ind w:left="0" w:right="-48" w:firstLine="709"/>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При списании муниципального имущества руководитель муниципального учреждения (организации)  представляет в администрацию муниципального образования следующие документы:</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а)    письмо-заявку на имя главы  сельского поселения;</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б)  копию распоряжения (приказа) руководителя о создании постоянно действующей комиссии, указанной в п.2.1. настоящего Положения;</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в)   копии инвентарных карточек;</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 xml:space="preserve">г)  акты на списание основных средств, </w:t>
      </w:r>
      <w:r w:rsidRPr="009E3F63">
        <w:rPr>
          <w:rFonts w:ascii="Times New Roman" w:hAnsi="Times New Roman" w:cs="Times New Roman"/>
          <w:sz w:val="20"/>
          <w:szCs w:val="20"/>
        </w:rPr>
        <w:lastRenderedPageBreak/>
        <w:t>утвержденные руководителем муниципального учреждения (организации);</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д)   копию технического паспорта транспортного средства;</w:t>
      </w:r>
    </w:p>
    <w:p w:rsidR="00946423" w:rsidRPr="009E3F63" w:rsidRDefault="00946423" w:rsidP="00946423">
      <w:pPr>
        <w:pStyle w:val="61"/>
        <w:shd w:val="clear" w:color="auto" w:fill="auto"/>
        <w:tabs>
          <w:tab w:val="left" w:pos="1729"/>
        </w:tabs>
        <w:spacing w:line="240" w:lineRule="auto"/>
        <w:ind w:right="-48"/>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е) балансовые справки о стоимости основного средства.</w:t>
      </w:r>
    </w:p>
    <w:p w:rsidR="00946423" w:rsidRPr="009E3F63" w:rsidRDefault="00946423" w:rsidP="00946423">
      <w:pPr>
        <w:pStyle w:val="61"/>
        <w:shd w:val="clear" w:color="auto" w:fill="auto"/>
        <w:spacing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Письмо-заявка составляется в произвольной форме с указанием в нем перечня объектов основных средств. В перечне указываются: номер по порядку, наименование имущества, тип, марка, год выпуска, инвентарный номер списываемого имущества. В представленных документах не допускается наличие помарок, подчисток, исправлений, арифметических ошибок.</w:t>
      </w:r>
    </w:p>
    <w:p w:rsidR="00946423" w:rsidRPr="009E3F63" w:rsidRDefault="00946423" w:rsidP="00946423">
      <w:pPr>
        <w:pStyle w:val="61"/>
        <w:numPr>
          <w:ilvl w:val="1"/>
          <w:numId w:val="9"/>
        </w:numPr>
        <w:shd w:val="clear" w:color="auto" w:fill="auto"/>
        <w:spacing w:line="240" w:lineRule="auto"/>
        <w:ind w:left="0" w:right="-48" w:firstLine="709"/>
        <w:jc w:val="both"/>
        <w:rPr>
          <w:rFonts w:ascii="Times New Roman" w:hAnsi="Times New Roman" w:cs="Times New Roman"/>
          <w:sz w:val="20"/>
          <w:szCs w:val="20"/>
        </w:rPr>
      </w:pPr>
      <w:r w:rsidRPr="009E3F63">
        <w:rPr>
          <w:rFonts w:ascii="Times New Roman" w:hAnsi="Times New Roman" w:cs="Times New Roman"/>
          <w:sz w:val="20"/>
          <w:szCs w:val="20"/>
        </w:rPr>
        <w:t xml:space="preserve"> При списании муниципального имущества, переданного организациям различных форм собственности в безвозмездное пользование, </w:t>
      </w:r>
      <w:r w:rsidRPr="009E3F63">
        <w:rPr>
          <w:rFonts w:ascii="Times New Roman" w:hAnsi="Times New Roman" w:cs="Times New Roman"/>
          <w:sz w:val="20"/>
          <w:szCs w:val="20"/>
        </w:rPr>
        <w:lastRenderedPageBreak/>
        <w:t>по договорам аренды или иным основаниям, руководитель учреждения (организации) - пользователя представляет в администрацию  сельского поселения письмо-заявку на имя главы муниципального образования «Тихоновка». Расходы по списанию такого имущества несет учреждение (организация) - пользователь.</w:t>
      </w:r>
    </w:p>
    <w:p w:rsidR="00946423" w:rsidRPr="009E3F63" w:rsidRDefault="00946423" w:rsidP="00946423">
      <w:pPr>
        <w:pStyle w:val="61"/>
        <w:numPr>
          <w:ilvl w:val="1"/>
          <w:numId w:val="9"/>
        </w:numPr>
        <w:shd w:val="clear" w:color="auto" w:fill="auto"/>
        <w:spacing w:line="240" w:lineRule="auto"/>
        <w:ind w:left="0" w:right="-48" w:firstLine="709"/>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При списании основных средств, выбывших вследствие аварий, пожаров, краж, к письму-заявке прилагается копия акта из соответствующих органов о происшедшем факте.</w:t>
      </w:r>
    </w:p>
    <w:p w:rsidR="00946423" w:rsidRPr="009E3F63" w:rsidRDefault="00946423" w:rsidP="00946423">
      <w:pPr>
        <w:pStyle w:val="61"/>
        <w:shd w:val="clear" w:color="auto" w:fill="auto"/>
        <w:tabs>
          <w:tab w:val="left" w:pos="1418"/>
        </w:tabs>
        <w:spacing w:line="240" w:lineRule="auto"/>
        <w:ind w:left="360" w:right="-48"/>
        <w:jc w:val="both"/>
        <w:rPr>
          <w:rStyle w:val="33"/>
          <w:rFonts w:ascii="Times New Roman" w:hAnsi="Times New Roman" w:cs="Times New Roman"/>
          <w:sz w:val="20"/>
          <w:szCs w:val="20"/>
        </w:rPr>
      </w:pPr>
      <w:r w:rsidRPr="009E3F63">
        <w:rPr>
          <w:rStyle w:val="33"/>
          <w:rFonts w:ascii="Times New Roman" w:hAnsi="Times New Roman" w:cs="Times New Roman"/>
          <w:sz w:val="20"/>
          <w:szCs w:val="20"/>
        </w:rPr>
        <w:lastRenderedPageBreak/>
        <w:t xml:space="preserve">       2.11.Списание муниципального</w:t>
      </w:r>
      <w:r w:rsidRPr="009E3F63">
        <w:rPr>
          <w:rFonts w:ascii="Times New Roman" w:hAnsi="Times New Roman" w:cs="Times New Roman"/>
          <w:sz w:val="20"/>
          <w:szCs w:val="20"/>
        </w:rPr>
        <w:t xml:space="preserve"> </w:t>
      </w:r>
      <w:r w:rsidRPr="009E3F63">
        <w:rPr>
          <w:rStyle w:val="33"/>
          <w:rFonts w:ascii="Times New Roman" w:hAnsi="Times New Roman" w:cs="Times New Roman"/>
          <w:sz w:val="20"/>
          <w:szCs w:val="20"/>
        </w:rPr>
        <w:t>имущества, а также</w:t>
      </w:r>
      <w:r w:rsidRPr="009E3F63">
        <w:rPr>
          <w:rFonts w:ascii="Times New Roman" w:hAnsi="Times New Roman" w:cs="Times New Roman"/>
          <w:sz w:val="20"/>
          <w:szCs w:val="20"/>
        </w:rPr>
        <w:t xml:space="preserve"> </w:t>
      </w:r>
      <w:r w:rsidRPr="009E3F63">
        <w:rPr>
          <w:rStyle w:val="33"/>
          <w:rFonts w:ascii="Times New Roman" w:hAnsi="Times New Roman" w:cs="Times New Roman"/>
          <w:sz w:val="20"/>
          <w:szCs w:val="20"/>
        </w:rPr>
        <w:t xml:space="preserve">разборка, демонтаж, ликвидация (снос) без принятия распоряжения администрации </w:t>
      </w:r>
      <w:r w:rsidRPr="009E3F63">
        <w:rPr>
          <w:rFonts w:ascii="Times New Roman" w:hAnsi="Times New Roman" w:cs="Times New Roman"/>
          <w:sz w:val="20"/>
          <w:szCs w:val="20"/>
        </w:rPr>
        <w:t xml:space="preserve"> сельского поселения</w:t>
      </w:r>
      <w:r w:rsidRPr="009E3F63">
        <w:rPr>
          <w:rStyle w:val="33"/>
          <w:rFonts w:ascii="Times New Roman" w:hAnsi="Times New Roman" w:cs="Times New Roman"/>
          <w:sz w:val="20"/>
          <w:szCs w:val="20"/>
        </w:rPr>
        <w:t xml:space="preserve"> не</w:t>
      </w:r>
      <w:r w:rsidRPr="009E3F63">
        <w:rPr>
          <w:rFonts w:ascii="Times New Roman" w:hAnsi="Times New Roman" w:cs="Times New Roman"/>
          <w:sz w:val="20"/>
          <w:szCs w:val="20"/>
        </w:rPr>
        <w:t xml:space="preserve"> </w:t>
      </w:r>
      <w:r w:rsidRPr="009E3F63">
        <w:rPr>
          <w:rStyle w:val="33"/>
          <w:rFonts w:ascii="Times New Roman" w:hAnsi="Times New Roman" w:cs="Times New Roman"/>
          <w:sz w:val="20"/>
          <w:szCs w:val="20"/>
        </w:rPr>
        <w:t xml:space="preserve">допускаются (за исключением случаев, предусмотренных </w:t>
      </w:r>
      <w:r w:rsidRPr="009E3F63">
        <w:rPr>
          <w:rStyle w:val="41"/>
          <w:rFonts w:ascii="Times New Roman" w:hAnsi="Times New Roman" w:cs="Times New Roman"/>
          <w:sz w:val="20"/>
          <w:szCs w:val="20"/>
        </w:rPr>
        <w:t>разделами 6</w:t>
      </w:r>
      <w:r w:rsidRPr="009E3F63">
        <w:rPr>
          <w:rFonts w:ascii="Times New Roman" w:hAnsi="Times New Roman" w:cs="Times New Roman"/>
          <w:sz w:val="20"/>
          <w:szCs w:val="20"/>
          <w:u w:val="single"/>
        </w:rPr>
        <w:t xml:space="preserve">, </w:t>
      </w:r>
      <w:r w:rsidRPr="009E3F63">
        <w:rPr>
          <w:rStyle w:val="5"/>
          <w:rFonts w:ascii="Times New Roman" w:hAnsi="Times New Roman" w:cs="Times New Roman"/>
          <w:sz w:val="20"/>
          <w:szCs w:val="20"/>
          <w:u w:val="single"/>
        </w:rPr>
        <w:t>7</w:t>
      </w:r>
      <w:r w:rsidRPr="009E3F63">
        <w:rPr>
          <w:rFonts w:ascii="Times New Roman" w:hAnsi="Times New Roman" w:cs="Times New Roman"/>
          <w:sz w:val="20"/>
          <w:szCs w:val="20"/>
        </w:rPr>
        <w:t xml:space="preserve"> </w:t>
      </w:r>
      <w:r w:rsidRPr="009E3F63">
        <w:rPr>
          <w:rStyle w:val="33"/>
          <w:rFonts w:ascii="Times New Roman" w:hAnsi="Times New Roman" w:cs="Times New Roman"/>
          <w:sz w:val="20"/>
          <w:szCs w:val="20"/>
        </w:rPr>
        <w:t>настоящего</w:t>
      </w:r>
      <w:r w:rsidRPr="009E3F63">
        <w:rPr>
          <w:rFonts w:ascii="Times New Roman" w:hAnsi="Times New Roman" w:cs="Times New Roman"/>
          <w:sz w:val="20"/>
          <w:szCs w:val="20"/>
        </w:rPr>
        <w:t xml:space="preserve"> </w:t>
      </w:r>
      <w:r w:rsidRPr="009E3F63">
        <w:rPr>
          <w:rStyle w:val="33"/>
          <w:rFonts w:ascii="Times New Roman" w:hAnsi="Times New Roman" w:cs="Times New Roman"/>
          <w:sz w:val="20"/>
          <w:szCs w:val="20"/>
        </w:rPr>
        <w:t>Положения).</w:t>
      </w:r>
    </w:p>
    <w:p w:rsidR="00946423" w:rsidRPr="009E3F63" w:rsidRDefault="00946423" w:rsidP="00946423">
      <w:pPr>
        <w:pStyle w:val="61"/>
        <w:shd w:val="clear" w:color="auto" w:fill="auto"/>
        <w:tabs>
          <w:tab w:val="left" w:pos="1418"/>
        </w:tabs>
        <w:spacing w:line="240" w:lineRule="auto"/>
        <w:ind w:right="-48"/>
        <w:jc w:val="both"/>
        <w:rPr>
          <w:rStyle w:val="33"/>
          <w:rFonts w:ascii="Times New Roman" w:hAnsi="Times New Roman" w:cs="Times New Roman"/>
          <w:sz w:val="20"/>
          <w:szCs w:val="20"/>
        </w:rPr>
      </w:pPr>
    </w:p>
    <w:p w:rsidR="00946423" w:rsidRPr="009E3F63" w:rsidRDefault="00946423" w:rsidP="00946423">
      <w:pPr>
        <w:pStyle w:val="61"/>
        <w:shd w:val="clear" w:color="auto" w:fill="auto"/>
        <w:tabs>
          <w:tab w:val="left" w:pos="1418"/>
        </w:tabs>
        <w:spacing w:line="240" w:lineRule="auto"/>
        <w:ind w:right="-48"/>
        <w:jc w:val="center"/>
        <w:rPr>
          <w:rFonts w:ascii="Times New Roman" w:hAnsi="Times New Roman" w:cs="Times New Roman"/>
          <w:b/>
          <w:sz w:val="20"/>
          <w:szCs w:val="20"/>
        </w:rPr>
      </w:pPr>
      <w:r w:rsidRPr="009E3F63">
        <w:rPr>
          <w:rStyle w:val="33"/>
          <w:rFonts w:ascii="Times New Roman" w:hAnsi="Times New Roman" w:cs="Times New Roman"/>
          <w:b/>
          <w:sz w:val="20"/>
          <w:szCs w:val="20"/>
        </w:rPr>
        <w:lastRenderedPageBreak/>
        <w:t>3.  Списание  объектов  недвижимого  имущества</w:t>
      </w:r>
    </w:p>
    <w:p w:rsidR="00946423" w:rsidRPr="009E3F63" w:rsidRDefault="00946423" w:rsidP="00946423">
      <w:pPr>
        <w:pStyle w:val="121"/>
        <w:shd w:val="clear" w:color="auto" w:fill="auto"/>
        <w:spacing w:line="240" w:lineRule="auto"/>
        <w:ind w:right="-48"/>
        <w:jc w:val="both"/>
        <w:rPr>
          <w:rFonts w:ascii="Times New Roman" w:hAnsi="Times New Roman" w:cs="Times New Roman"/>
          <w:sz w:val="20"/>
          <w:szCs w:val="20"/>
        </w:rPr>
      </w:pPr>
    </w:p>
    <w:p w:rsidR="00946423" w:rsidRPr="009E3F63" w:rsidRDefault="00946423" w:rsidP="00946423">
      <w:pPr>
        <w:tabs>
          <w:tab w:val="left" w:pos="9498"/>
        </w:tabs>
        <w:spacing w:after="0" w:line="240" w:lineRule="auto"/>
        <w:ind w:right="-48" w:firstLine="709"/>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bookmarkStart w:id="13" w:name="bookmark12"/>
      <w:r w:rsidRPr="009E3F63">
        <w:rPr>
          <w:rFonts w:ascii="Times New Roman" w:hAnsi="Times New Roman" w:cs="Times New Roman"/>
          <w:sz w:val="20"/>
          <w:szCs w:val="20"/>
        </w:rPr>
        <w:t>3.1. При списани</w:t>
      </w:r>
      <w:bookmarkEnd w:id="13"/>
      <w:r w:rsidRPr="009E3F63">
        <w:rPr>
          <w:rFonts w:ascii="Times New Roman" w:hAnsi="Times New Roman" w:cs="Times New Roman"/>
          <w:sz w:val="20"/>
          <w:szCs w:val="20"/>
        </w:rPr>
        <w:t>и объектов недвижимого имущества – зданий, помещений, сооружений (кроме малых архитектурных форм, навесов, эстакад и т.п.) руководитель муниципального</w:t>
      </w:r>
    </w:p>
    <w:p w:rsidR="00946423" w:rsidRPr="009E3F63" w:rsidRDefault="00946423" w:rsidP="00946423">
      <w:pPr>
        <w:spacing w:after="0" w:line="240" w:lineRule="auto"/>
        <w:ind w:right="-48"/>
        <w:rPr>
          <w:rFonts w:ascii="Times New Roman" w:hAnsi="Times New Roman" w:cs="Times New Roman"/>
          <w:sz w:val="20"/>
          <w:szCs w:val="20"/>
        </w:rPr>
      </w:pPr>
      <w:r w:rsidRPr="009E3F63">
        <w:rPr>
          <w:rFonts w:ascii="Times New Roman" w:hAnsi="Times New Roman" w:cs="Times New Roman"/>
          <w:sz w:val="20"/>
          <w:szCs w:val="20"/>
        </w:rPr>
        <w:lastRenderedPageBreak/>
        <w:t>учреждения  (организации) создает комиссию по проверке технического состояния предлагаемых к списанию основных средств с участием представителей администрации МО «Тихоновка».</w:t>
      </w:r>
    </w:p>
    <w:p w:rsidR="00946423" w:rsidRPr="009E3F63" w:rsidRDefault="00946423" w:rsidP="00946423">
      <w:pPr>
        <w:widowControl w:val="0"/>
        <w:numPr>
          <w:ilvl w:val="1"/>
          <w:numId w:val="10"/>
        </w:numPr>
        <w:tabs>
          <w:tab w:val="left" w:pos="1276"/>
        </w:tabs>
        <w:spacing w:after="0" w:line="240" w:lineRule="auto"/>
        <w:ind w:right="-48" w:hanging="11"/>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lastRenderedPageBreak/>
        <w:t>Комиссией составляется акт проверки технического состояния предлагаемого</w:t>
      </w:r>
    </w:p>
    <w:p w:rsidR="00946423" w:rsidRPr="009E3F63" w:rsidRDefault="00946423" w:rsidP="00946423">
      <w:pPr>
        <w:spacing w:after="0" w:line="240" w:lineRule="auto"/>
        <w:ind w:right="-48"/>
        <w:rPr>
          <w:rFonts w:ascii="Times New Roman" w:hAnsi="Times New Roman" w:cs="Times New Roman"/>
          <w:sz w:val="20"/>
          <w:szCs w:val="20"/>
        </w:rPr>
      </w:pPr>
      <w:r w:rsidRPr="009E3F63">
        <w:rPr>
          <w:rFonts w:ascii="Times New Roman" w:hAnsi="Times New Roman" w:cs="Times New Roman"/>
          <w:sz w:val="20"/>
          <w:szCs w:val="20"/>
        </w:rPr>
        <w:lastRenderedPageBreak/>
        <w:t>к списанию имущества, в котором содержится подробное описание объекта недвижимости с указанием дефектов и степени износа его конструктивных элементов. В акте должна быть отражена целесообразность списания объекта или должен содержаться мотивированный отказ в списании.</w:t>
      </w:r>
    </w:p>
    <w:p w:rsidR="00946423" w:rsidRPr="009E3F63" w:rsidRDefault="00946423" w:rsidP="00946423">
      <w:pPr>
        <w:widowControl w:val="0"/>
        <w:spacing w:after="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 xml:space="preserve">                3.3.При списании объектов недвижимого </w:t>
      </w:r>
      <w:r w:rsidRPr="009E3F63">
        <w:rPr>
          <w:rFonts w:ascii="Times New Roman" w:hAnsi="Times New Roman" w:cs="Times New Roman"/>
          <w:sz w:val="20"/>
          <w:szCs w:val="20"/>
        </w:rPr>
        <w:lastRenderedPageBreak/>
        <w:t xml:space="preserve">имущества (независимо от величины остаточной стоимости) руководитель муниципального учреждения (организации), органа местного самоуправления в дополнение к документам, указанным в </w:t>
      </w:r>
      <w:r w:rsidRPr="009E3F63">
        <w:rPr>
          <w:rStyle w:val="13"/>
          <w:rFonts w:ascii="Times New Roman" w:hAnsi="Times New Roman" w:cs="Times New Roman"/>
          <w:sz w:val="20"/>
          <w:szCs w:val="20"/>
        </w:rPr>
        <w:t xml:space="preserve">пункте 2.8. </w:t>
      </w:r>
      <w:r w:rsidRPr="009E3F63">
        <w:rPr>
          <w:rFonts w:ascii="Times New Roman" w:hAnsi="Times New Roman" w:cs="Times New Roman"/>
          <w:sz w:val="20"/>
          <w:szCs w:val="20"/>
        </w:rPr>
        <w:t>настоящего Положения, представляет в администрацию следующие документы:</w:t>
      </w:r>
    </w:p>
    <w:p w:rsidR="00946423" w:rsidRPr="009E3F63" w:rsidRDefault="00946423" w:rsidP="00946423">
      <w:pPr>
        <w:spacing w:after="0" w:line="240" w:lineRule="auto"/>
        <w:ind w:right="-48"/>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p>
    <w:p w:rsidR="00946423" w:rsidRPr="009E3F63" w:rsidRDefault="00946423" w:rsidP="00946423">
      <w:pPr>
        <w:spacing w:after="0" w:line="240" w:lineRule="auto"/>
        <w:ind w:right="-48"/>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lastRenderedPageBreak/>
        <w:t>а)   при списании нежилых зданий – заключение комиссии о техническом состоянии списываемых объектов;</w:t>
      </w:r>
    </w:p>
    <w:p w:rsidR="00946423" w:rsidRPr="009E3F63" w:rsidRDefault="00946423" w:rsidP="00946423">
      <w:pPr>
        <w:tabs>
          <w:tab w:val="left" w:pos="1906"/>
        </w:tabs>
        <w:spacing w:after="0" w:line="240" w:lineRule="auto"/>
        <w:ind w:right="-48"/>
        <w:rPr>
          <w:rFonts w:ascii="Times New Roman" w:hAnsi="Times New Roman" w:cs="Times New Roman"/>
          <w:sz w:val="20"/>
          <w:szCs w:val="20"/>
        </w:rPr>
      </w:pPr>
      <w:r w:rsidRPr="009E3F63">
        <w:rPr>
          <w:rFonts w:ascii="Times New Roman" w:hAnsi="Times New Roman" w:cs="Times New Roman"/>
          <w:sz w:val="20"/>
          <w:szCs w:val="20"/>
        </w:rPr>
        <w:lastRenderedPageBreak/>
        <w:t>б)     в случае сноса жилых домов при строительстве новых объектов представляются документы, подтверждающие выделение земельного участка под строительство нового объекта, а после осуществления сноса - справка органа, осуществляющего инвентаризацию объектов недвижимости о сносе жилых домов.</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sz w:val="20"/>
          <w:szCs w:val="20"/>
        </w:rPr>
        <w:tab/>
      </w:r>
      <w:r w:rsidRPr="009E3F63">
        <w:rPr>
          <w:color w:val="000000"/>
          <w:sz w:val="20"/>
          <w:szCs w:val="20"/>
          <w:bdr w:val="none" w:sz="0" w:space="0" w:color="auto" w:frame="1"/>
        </w:rPr>
        <w:t xml:space="preserve">3.4   В случае, если муниципальное имущество передано физическому лицу или индивидуальному предпринимателю без образования юридического лица, либо в организации отсутствует постоянно действующая комиссия, оформление пакета документов и подачу заявки на списание в администрацию МО «Тихоновка»  производит лицо, которому передано в пользование муниципальное имущество, либо руководитель юридического лица.  </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3.5 Комиссия в течение 10 дней с момента проведения технической экспертизы, но не позднее 20 дней со дня утверждения руководителем организации актов на списание </w:t>
      </w:r>
      <w:r w:rsidRPr="009E3F63">
        <w:rPr>
          <w:color w:val="000000"/>
          <w:sz w:val="20"/>
          <w:szCs w:val="20"/>
          <w:bdr w:val="none" w:sz="0" w:space="0" w:color="auto" w:frame="1"/>
        </w:rPr>
        <w:lastRenderedPageBreak/>
        <w:t>основных средств, оформляет и предоставляет в администрацию МО «Тихоновка»  заявку и все необходимые документы к ней.</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3.6 Администрация МО «Тихоновка»  рассматривает представленные документы и в течение 15 дней либо письменно уведомляет организацию или лицо, подавшее заявку, об отказе в списании с указанием причин отказа, либо:</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проверяет соответствие предъявленной к списанию номенклатуры основных средств реестру муниципальной собственности и номенклатуре закрепленного за организацией имущества;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проверяет соответствие предъявленной документации нормативным актам;</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производит осмотр представленного к списанию имущества с участием представителя администрации МО «Тихоновка»;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на основании заключения готовится распоряжение главы администрации МО «Тихоновка»  о списании имущества.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lastRenderedPageBreak/>
        <w:t>Распоряжение о списании должно содержать:</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1) решение о способе распоряжения списанным имуществом (уничтожение, передача, разборка);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2) указание, за чей счет будет осуществлены данные действия;</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3) решение о судьбе годных узлов и агрегатов, в случае наличия таковых;</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4) указание о внесении изменений в правоустанавливающие документы о передаче муниципального имущества;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5) указание о внесении изменений в Реестр муниципальной собственности муниципального образования «Тихоновка».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 7 На основании оформленных актов на списание основных средств и распоряжения, а в необходимых случаях регистрации прекращения права собственности на недвижимое имущество, имущество списывается с баланса администрации МО «Тихоновка».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3.8  Организация, эксплуатировавшая списанный автотранспорт, в течение 15 дней со дня издания распоряжения о списании, снимает его с учета в ГИБДД и представляет, в обязательном порядке, в администрацию МО «Тихоновка»  сведения о снятии автотранспорта с учета в течение 15 дней после снятия его с учета.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3.9 В инвентарной карточке (книге) производится отметка о выбытии имущества.</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3.10. При списании имущества, переданного в пользование по договорам аренды, администрация МО «Тихоновка»  в течение 10 дней после выхода распоряжения о списании, </w:t>
      </w:r>
      <w:r w:rsidRPr="009E3F63">
        <w:rPr>
          <w:color w:val="000000"/>
          <w:sz w:val="20"/>
          <w:szCs w:val="20"/>
          <w:bdr w:val="none" w:sz="0" w:space="0" w:color="auto" w:frame="1"/>
        </w:rPr>
        <w:lastRenderedPageBreak/>
        <w:t>либо в необходимых случаях получения выписки об исключении объекта недвижимости из Единого государственного реестра недвижимости и  вносит изменения в договоры и производит перерасчет арендной платы.</w:t>
      </w:r>
    </w:p>
    <w:p w:rsidR="00946423" w:rsidRPr="009E3F63" w:rsidRDefault="00946423" w:rsidP="00946423">
      <w:pPr>
        <w:pStyle w:val="a5"/>
        <w:spacing w:before="0" w:beforeAutospacing="0" w:after="0" w:afterAutospacing="0"/>
        <w:jc w:val="both"/>
        <w:textAlignment w:val="baseline"/>
        <w:rPr>
          <w:color w:val="252525"/>
          <w:sz w:val="20"/>
          <w:szCs w:val="20"/>
        </w:rPr>
      </w:pPr>
      <w:r w:rsidRPr="009E3F63">
        <w:rPr>
          <w:color w:val="000000"/>
          <w:sz w:val="20"/>
          <w:szCs w:val="20"/>
          <w:bdr w:val="none" w:sz="0" w:space="0" w:color="auto" w:frame="1"/>
        </w:rPr>
        <w:t xml:space="preserve">               3.11. Имущество исключается из Реестра собственности  муниципального образования «Тихоновка»  в течение 10 дней после выхода распоряжения о списании, либо в необходимых случаях получения выписки об исключении объекта недвижимости из Единого государственного реестра недвижимости.</w:t>
      </w:r>
    </w:p>
    <w:p w:rsidR="00946423" w:rsidRPr="009E3F63" w:rsidRDefault="00946423" w:rsidP="00946423">
      <w:pPr>
        <w:tabs>
          <w:tab w:val="left" w:pos="1906"/>
        </w:tabs>
        <w:spacing w:after="0" w:line="240" w:lineRule="auto"/>
        <w:ind w:right="-48"/>
        <w:jc w:val="both"/>
        <w:rPr>
          <w:rFonts w:ascii="Times New Roman" w:hAnsi="Times New Roman" w:cs="Times New Roman"/>
          <w:sz w:val="20"/>
          <w:szCs w:val="20"/>
        </w:rPr>
      </w:pPr>
    </w:p>
    <w:p w:rsidR="00946423" w:rsidRPr="009E3F63" w:rsidRDefault="00946423" w:rsidP="00946423">
      <w:pPr>
        <w:widowControl w:val="0"/>
        <w:spacing w:after="0" w:line="240" w:lineRule="auto"/>
        <w:ind w:right="-48"/>
        <w:jc w:val="center"/>
        <w:rPr>
          <w:rFonts w:ascii="Times New Roman" w:hAnsi="Times New Roman" w:cs="Times New Roman"/>
          <w:b/>
          <w:sz w:val="20"/>
          <w:szCs w:val="20"/>
        </w:rPr>
      </w:pPr>
      <w:r w:rsidRPr="009E3F63">
        <w:rPr>
          <w:rFonts w:ascii="Times New Roman" w:hAnsi="Times New Roman" w:cs="Times New Roman"/>
          <w:b/>
          <w:sz w:val="20"/>
          <w:szCs w:val="20"/>
        </w:rPr>
        <w:t>4.Списание автотранспортных средств</w:t>
      </w:r>
    </w:p>
    <w:p w:rsidR="00946423" w:rsidRPr="009E3F63" w:rsidRDefault="00946423" w:rsidP="00946423">
      <w:pPr>
        <w:pStyle w:val="123"/>
        <w:keepNext/>
        <w:keepLines/>
        <w:shd w:val="clear" w:color="auto" w:fill="auto"/>
        <w:spacing w:before="0" w:line="240" w:lineRule="auto"/>
        <w:ind w:right="-48"/>
        <w:jc w:val="both"/>
        <w:rPr>
          <w:rFonts w:ascii="Times New Roman" w:hAnsi="Times New Roman" w:cs="Times New Roman"/>
          <w:sz w:val="20"/>
          <w:szCs w:val="20"/>
        </w:rPr>
      </w:pPr>
    </w:p>
    <w:p w:rsidR="00946423" w:rsidRPr="009E3F63" w:rsidRDefault="00946423" w:rsidP="00946423">
      <w:pPr>
        <w:pStyle w:val="140"/>
        <w:numPr>
          <w:ilvl w:val="1"/>
          <w:numId w:val="2"/>
        </w:numPr>
        <w:shd w:val="clear" w:color="auto" w:fill="auto"/>
        <w:tabs>
          <w:tab w:val="left" w:pos="993"/>
        </w:tabs>
        <w:spacing w:before="0" w:line="240" w:lineRule="auto"/>
        <w:ind w:right="-48" w:firstLine="709"/>
        <w:jc w:val="both"/>
        <w:rPr>
          <w:rFonts w:ascii="Times New Roman" w:hAnsi="Times New Roman" w:cs="Times New Roman"/>
          <w:b w:val="0"/>
          <w:sz w:val="20"/>
          <w:szCs w:val="20"/>
        </w:rPr>
      </w:pPr>
      <w:r w:rsidRPr="009E3F63">
        <w:rPr>
          <w:rFonts w:ascii="Times New Roman" w:hAnsi="Times New Roman" w:cs="Times New Roman"/>
          <w:b w:val="0"/>
          <w:sz w:val="20"/>
          <w:szCs w:val="20"/>
        </w:rPr>
        <w:t>При списании автотранспортных средств руководитель муниципального учреждения (организации, организации - пользователя в дополнение к документам, указанным в 2.8, 2.9. настоящего Положения, прикладывает заключение о техническом состояний автотранспортного средства (далее - дефектный акт), копии и оригиналы паспортов и свидетельств о регистрации.</w:t>
      </w:r>
    </w:p>
    <w:p w:rsidR="00946423" w:rsidRPr="009E3F63" w:rsidRDefault="00946423" w:rsidP="00946423">
      <w:pPr>
        <w:pStyle w:val="140"/>
        <w:numPr>
          <w:ilvl w:val="1"/>
          <w:numId w:val="2"/>
        </w:numPr>
        <w:shd w:val="clear" w:color="auto" w:fill="auto"/>
        <w:spacing w:before="0" w:line="240" w:lineRule="auto"/>
        <w:ind w:right="-48" w:firstLine="709"/>
        <w:jc w:val="both"/>
        <w:rPr>
          <w:rFonts w:ascii="Times New Roman" w:hAnsi="Times New Roman" w:cs="Times New Roman"/>
          <w:b w:val="0"/>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b w:val="0"/>
          <w:sz w:val="20"/>
          <w:szCs w:val="20"/>
        </w:rPr>
        <w:t>Дефектный акт составляется по заявлению руководителя муниципального учреждения (организации, организации – пользователя специалистами организаций, оказывающих услуги по ремонту автотранспортных средств, в соответствии с разрешенной уставом организации деятельностью.</w:t>
      </w:r>
    </w:p>
    <w:p w:rsidR="00946423" w:rsidRPr="009E3F63" w:rsidRDefault="00946423" w:rsidP="00946423">
      <w:pPr>
        <w:pStyle w:val="140"/>
        <w:numPr>
          <w:ilvl w:val="1"/>
          <w:numId w:val="2"/>
        </w:numPr>
        <w:shd w:val="clear" w:color="auto" w:fill="auto"/>
        <w:spacing w:before="0" w:line="240" w:lineRule="auto"/>
        <w:ind w:right="-48" w:firstLine="709"/>
        <w:jc w:val="both"/>
        <w:rPr>
          <w:rFonts w:ascii="Times New Roman" w:hAnsi="Times New Roman" w:cs="Times New Roman"/>
          <w:b w:val="0"/>
          <w:sz w:val="20"/>
          <w:szCs w:val="20"/>
        </w:rPr>
      </w:pPr>
      <w:r w:rsidRPr="009E3F63">
        <w:rPr>
          <w:rFonts w:ascii="Times New Roman" w:hAnsi="Times New Roman" w:cs="Times New Roman"/>
          <w:b w:val="0"/>
          <w:sz w:val="20"/>
          <w:szCs w:val="20"/>
        </w:rPr>
        <w:lastRenderedPageBreak/>
        <w:t>Дефектный акт должен содержать следующие реквизиты: дата проведения осмотра, подробное описание объекта с указанием номера двигателя и кузова (шасси, рамы) автотранспортного средства, наименование балансодержателя объекта, реквизиты организации, выдавшей дефектный акт, дата последнего капитального ремонта, пробег с</w:t>
      </w:r>
    </w:p>
    <w:p w:rsidR="00946423" w:rsidRPr="009E3F63" w:rsidRDefault="00946423" w:rsidP="00946423">
      <w:pPr>
        <w:pStyle w:val="140"/>
        <w:shd w:val="clear" w:color="auto" w:fill="auto"/>
        <w:spacing w:before="0" w:line="240" w:lineRule="auto"/>
        <w:ind w:right="-48"/>
        <w:jc w:val="both"/>
        <w:rPr>
          <w:rFonts w:ascii="Times New Roman" w:hAnsi="Times New Roman" w:cs="Times New Roman"/>
          <w:b w:val="0"/>
          <w:sz w:val="20"/>
          <w:szCs w:val="20"/>
        </w:rPr>
      </w:pPr>
      <w:r w:rsidRPr="009E3F63">
        <w:rPr>
          <w:rFonts w:ascii="Times New Roman" w:hAnsi="Times New Roman" w:cs="Times New Roman"/>
          <w:b w:val="0"/>
          <w:sz w:val="20"/>
          <w:szCs w:val="20"/>
        </w:rPr>
        <w:t>начала эксплуатации и после последнего капитального ремонта.</w:t>
      </w:r>
    </w:p>
    <w:p w:rsidR="00946423" w:rsidRPr="009E3F63" w:rsidRDefault="00946423" w:rsidP="00946423">
      <w:pPr>
        <w:spacing w:after="0" w:line="240" w:lineRule="auto"/>
        <w:ind w:right="-48"/>
        <w:rPr>
          <w:rFonts w:ascii="Times New Roman" w:hAnsi="Times New Roman" w:cs="Times New Roman"/>
          <w:sz w:val="20"/>
          <w:szCs w:val="20"/>
        </w:rPr>
      </w:pPr>
      <w:r w:rsidRPr="009E3F63">
        <w:rPr>
          <w:rFonts w:ascii="Times New Roman" w:hAnsi="Times New Roman" w:cs="Times New Roman"/>
          <w:sz w:val="20"/>
          <w:szCs w:val="20"/>
        </w:rPr>
        <w:t>После</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оформления</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дефектного акта</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руководитель</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муниципальной</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организации</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создает</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комиссию по</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lastRenderedPageBreak/>
        <w:t>проверке</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технического состояния</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предлагаемого к</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списанию имущества с участием</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представителей</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администрации</w:t>
      </w:r>
      <w:r w:rsidRPr="009E3F63">
        <w:rPr>
          <w:rFonts w:ascii="Times New Roman" w:hAnsi="Times New Roman" w:cs="Times New Roman"/>
          <w:b/>
          <w:sz w:val="20"/>
          <w:szCs w:val="20"/>
        </w:rPr>
        <w:t>.</w:t>
      </w:r>
    </w:p>
    <w:p w:rsidR="00946423" w:rsidRPr="009E3F63" w:rsidRDefault="00946423" w:rsidP="00946423">
      <w:pPr>
        <w:pStyle w:val="140"/>
        <w:numPr>
          <w:ilvl w:val="1"/>
          <w:numId w:val="2"/>
        </w:numPr>
        <w:shd w:val="clear" w:color="auto" w:fill="auto"/>
        <w:spacing w:before="0" w:line="240" w:lineRule="auto"/>
        <w:ind w:right="-48" w:firstLine="709"/>
        <w:jc w:val="both"/>
        <w:rPr>
          <w:rFonts w:ascii="Times New Roman" w:hAnsi="Times New Roman" w:cs="Times New Roman"/>
          <w:b w:val="0"/>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b w:val="0"/>
          <w:sz w:val="20"/>
          <w:szCs w:val="20"/>
        </w:rPr>
        <w:t>Комиссией на основании дефектного акта и проведенного осмотра автотранспортного средства составляется акт проверки технического состояния предлагаемого к списанию имущества, в котором должна быть отражена целесообразность списания или должен содержаться мотивированный отказ в списании.</w:t>
      </w:r>
    </w:p>
    <w:p w:rsidR="00946423" w:rsidRPr="009E3F63" w:rsidRDefault="00946423" w:rsidP="00946423">
      <w:pPr>
        <w:pStyle w:val="140"/>
        <w:numPr>
          <w:ilvl w:val="1"/>
          <w:numId w:val="2"/>
        </w:numPr>
        <w:shd w:val="clear" w:color="auto" w:fill="auto"/>
        <w:spacing w:before="0" w:line="240" w:lineRule="auto"/>
        <w:ind w:right="-48" w:firstLine="709"/>
        <w:jc w:val="both"/>
        <w:rPr>
          <w:rFonts w:ascii="Times New Roman" w:hAnsi="Times New Roman" w:cs="Times New Roman"/>
          <w:b w:val="0"/>
          <w:sz w:val="20"/>
          <w:szCs w:val="20"/>
        </w:rPr>
      </w:pPr>
      <w:r w:rsidRPr="009E3F63">
        <w:rPr>
          <w:rFonts w:ascii="Times New Roman" w:hAnsi="Times New Roman" w:cs="Times New Roman"/>
          <w:b w:val="0"/>
          <w:sz w:val="20"/>
          <w:szCs w:val="20"/>
        </w:rPr>
        <w:lastRenderedPageBreak/>
        <w:t xml:space="preserve">Все детали, узлы и агрегаты разобранных и демонтированных объектов, годные для ремонта других объектов, а также получаемые материалы приходуются балансодержателем по соответствующим счетам в соответствии с правилами бухгалтерского учета. В тех случаях, когда указанные материальные ценности не используются балансодержателем для своих нужд, по решению комиссии они могут быть реализованы в соответствии с действующим </w:t>
      </w:r>
      <w:r w:rsidRPr="009E3F63">
        <w:rPr>
          <w:rFonts w:ascii="Times New Roman" w:hAnsi="Times New Roman" w:cs="Times New Roman"/>
          <w:b w:val="0"/>
          <w:sz w:val="20"/>
          <w:szCs w:val="20"/>
        </w:rPr>
        <w:lastRenderedPageBreak/>
        <w:t>законодательством либо переданы организациям, которые могут использовать эти материальные ценности.</w:t>
      </w:r>
    </w:p>
    <w:p w:rsidR="00946423" w:rsidRPr="009E3F63" w:rsidRDefault="00946423" w:rsidP="00946423">
      <w:pPr>
        <w:pStyle w:val="140"/>
        <w:shd w:val="clear" w:color="auto" w:fill="auto"/>
        <w:spacing w:before="0" w:line="240" w:lineRule="auto"/>
        <w:ind w:right="-48"/>
        <w:jc w:val="both"/>
        <w:rPr>
          <w:rFonts w:ascii="Times New Roman" w:hAnsi="Times New Roman" w:cs="Times New Roman"/>
          <w:b w:val="0"/>
          <w:sz w:val="20"/>
          <w:szCs w:val="20"/>
        </w:rPr>
      </w:pPr>
    </w:p>
    <w:p w:rsidR="00946423" w:rsidRPr="009E3F63" w:rsidRDefault="00946423" w:rsidP="00946423">
      <w:pPr>
        <w:pStyle w:val="140"/>
        <w:numPr>
          <w:ilvl w:val="0"/>
          <w:numId w:val="2"/>
        </w:numPr>
        <w:shd w:val="clear" w:color="auto" w:fill="auto"/>
        <w:spacing w:before="0" w:line="240" w:lineRule="auto"/>
        <w:ind w:right="-48"/>
        <w:jc w:val="center"/>
        <w:rPr>
          <w:rFonts w:ascii="Times New Roman" w:hAnsi="Times New Roman" w:cs="Times New Roman"/>
          <w:sz w:val="20"/>
          <w:szCs w:val="20"/>
        </w:rPr>
      </w:pPr>
      <w:r w:rsidRPr="009E3F63">
        <w:rPr>
          <w:rFonts w:ascii="Times New Roman" w:hAnsi="Times New Roman" w:cs="Times New Roman"/>
          <w:b w:val="0"/>
          <w:sz w:val="20"/>
          <w:szCs w:val="20"/>
        </w:rPr>
        <w:t xml:space="preserve"> </w:t>
      </w:r>
      <w:r w:rsidRPr="009E3F63">
        <w:rPr>
          <w:rFonts w:ascii="Times New Roman" w:hAnsi="Times New Roman" w:cs="Times New Roman"/>
          <w:sz w:val="20"/>
          <w:szCs w:val="20"/>
        </w:rPr>
        <w:t>Списание компьютерной техники, оргтехники, сложной бытовой техники,</w:t>
      </w:r>
    </w:p>
    <w:p w:rsidR="00946423" w:rsidRPr="009E3F63" w:rsidRDefault="00946423" w:rsidP="00946423">
      <w:pPr>
        <w:pStyle w:val="140"/>
        <w:shd w:val="clear" w:color="auto" w:fill="auto"/>
        <w:spacing w:before="0" w:line="240" w:lineRule="auto"/>
        <w:ind w:right="-48"/>
        <w:jc w:val="center"/>
        <w:rPr>
          <w:rFonts w:ascii="Times New Roman" w:hAnsi="Times New Roman" w:cs="Times New Roman"/>
          <w:sz w:val="20"/>
          <w:szCs w:val="20"/>
        </w:rPr>
      </w:pPr>
      <w:r w:rsidRPr="009E3F63">
        <w:rPr>
          <w:rFonts w:ascii="Times New Roman" w:hAnsi="Times New Roman" w:cs="Times New Roman"/>
          <w:sz w:val="20"/>
          <w:szCs w:val="20"/>
        </w:rPr>
        <w:t>бытовой радиоэлектронной аппаратуры и оборудования</w:t>
      </w:r>
    </w:p>
    <w:p w:rsidR="00946423" w:rsidRPr="009E3F63" w:rsidRDefault="00946423" w:rsidP="00946423">
      <w:pPr>
        <w:pStyle w:val="150"/>
        <w:shd w:val="clear" w:color="auto" w:fill="auto"/>
        <w:tabs>
          <w:tab w:val="left" w:pos="1498"/>
        </w:tabs>
        <w:spacing w:after="0" w:line="240" w:lineRule="auto"/>
        <w:ind w:right="-48"/>
        <w:rPr>
          <w:rFonts w:ascii="Times New Roman" w:hAnsi="Times New Roman" w:cs="Times New Roman"/>
          <w:b w:val="0"/>
          <w:sz w:val="20"/>
          <w:szCs w:val="20"/>
        </w:rPr>
      </w:pPr>
    </w:p>
    <w:p w:rsidR="00946423" w:rsidRPr="009E3F63" w:rsidRDefault="00946423" w:rsidP="00946423">
      <w:pPr>
        <w:pStyle w:val="150"/>
        <w:shd w:val="clear" w:color="auto" w:fill="auto"/>
        <w:tabs>
          <w:tab w:val="left" w:pos="1498"/>
        </w:tabs>
        <w:spacing w:after="0" w:line="240" w:lineRule="auto"/>
        <w:ind w:right="-48"/>
        <w:rPr>
          <w:rFonts w:ascii="Times New Roman" w:hAnsi="Times New Roman" w:cs="Times New Roman"/>
          <w:b w:val="0"/>
          <w:sz w:val="20"/>
          <w:szCs w:val="20"/>
        </w:rPr>
        <w:sectPr w:rsidR="00946423" w:rsidRPr="009E3F63" w:rsidSect="009E3F63">
          <w:type w:val="continuous"/>
          <w:pgSz w:w="11909" w:h="16838"/>
          <w:pgMar w:top="1134" w:right="850" w:bottom="1134" w:left="1701" w:header="0" w:footer="3" w:gutter="0"/>
          <w:cols w:num="2" w:space="720"/>
          <w:noEndnote/>
          <w:docGrid w:linePitch="360"/>
        </w:sectPr>
      </w:pPr>
    </w:p>
    <w:p w:rsidR="00946423" w:rsidRPr="009E3F63" w:rsidRDefault="00946423" w:rsidP="00946423">
      <w:pPr>
        <w:widowControl w:val="0"/>
        <w:numPr>
          <w:ilvl w:val="1"/>
          <w:numId w:val="2"/>
        </w:numPr>
        <w:tabs>
          <w:tab w:val="left" w:pos="1418"/>
        </w:tabs>
        <w:spacing w:after="0" w:line="240" w:lineRule="auto"/>
        <w:ind w:right="-48" w:firstLine="709"/>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lastRenderedPageBreak/>
        <w:t xml:space="preserve">При списании компьютерной техники, оргтехники, сложной бытовой техники, бытовой радиоэлектронной аппаратуры и оборудования стоимостью свыше 10 000 рублей, а также при списании данных объектов до истечения установленного срока службы </w:t>
      </w:r>
      <w:r w:rsidRPr="009E3F63">
        <w:rPr>
          <w:rFonts w:ascii="Times New Roman" w:hAnsi="Times New Roman" w:cs="Times New Roman"/>
          <w:sz w:val="20"/>
          <w:szCs w:val="20"/>
        </w:rPr>
        <w:lastRenderedPageBreak/>
        <w:t xml:space="preserve">руководитель муниципального учреждения (организации, организации - пользователя в дополнение к документам, указанным в </w:t>
      </w:r>
      <w:r w:rsidRPr="009E3F63">
        <w:rPr>
          <w:rStyle w:val="16"/>
          <w:rFonts w:ascii="Times New Roman" w:hAnsi="Times New Roman" w:cs="Times New Roman"/>
          <w:sz w:val="20"/>
          <w:szCs w:val="20"/>
        </w:rPr>
        <w:t xml:space="preserve">пунктах 2.8, 2.9. </w:t>
      </w:r>
      <w:r w:rsidRPr="009E3F63">
        <w:rPr>
          <w:rFonts w:ascii="Times New Roman" w:hAnsi="Times New Roman" w:cs="Times New Roman"/>
          <w:sz w:val="20"/>
          <w:szCs w:val="20"/>
        </w:rPr>
        <w:t>настоящего Положения, прикладывает заключение о техническом состоянии объекта (дефектный акт).</w:t>
      </w:r>
    </w:p>
    <w:p w:rsidR="00946423" w:rsidRPr="009E3F63" w:rsidRDefault="00946423" w:rsidP="00946423">
      <w:pPr>
        <w:widowControl w:val="0"/>
        <w:numPr>
          <w:ilvl w:val="1"/>
          <w:numId w:val="2"/>
        </w:numPr>
        <w:spacing w:after="0" w:line="240" w:lineRule="auto"/>
        <w:ind w:right="-48" w:firstLine="709"/>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lastRenderedPageBreak/>
        <w:t xml:space="preserve">Дефектный акт должен содержать следующие реквизиты: дата проведения осмотра, подробное описание объекта с указанием его </w:t>
      </w:r>
      <w:r w:rsidRPr="009E3F63">
        <w:rPr>
          <w:rFonts w:ascii="Times New Roman" w:hAnsi="Times New Roman" w:cs="Times New Roman"/>
          <w:sz w:val="20"/>
          <w:szCs w:val="20"/>
        </w:rPr>
        <w:lastRenderedPageBreak/>
        <w:t>заводского и (или) инвентарного номера, наименование балансодержателя объекта.</w:t>
      </w:r>
    </w:p>
    <w:p w:rsidR="00946423" w:rsidRPr="009E3F63" w:rsidRDefault="00946423" w:rsidP="00946423">
      <w:pPr>
        <w:spacing w:line="240" w:lineRule="auto"/>
        <w:ind w:right="-48" w:firstLine="709"/>
        <w:rPr>
          <w:rStyle w:val="160pt"/>
          <w:rFonts w:ascii="Times New Roman" w:eastAsiaTheme="minorEastAsia" w:hAnsi="Times New Roman" w:cs="Times New Roman"/>
          <w:color w:val="auto"/>
          <w:spacing w:val="0"/>
          <w:sz w:val="20"/>
          <w:szCs w:val="20"/>
        </w:rPr>
      </w:pPr>
      <w:r w:rsidRPr="009E3F63">
        <w:rPr>
          <w:rFonts w:ascii="Times New Roman" w:hAnsi="Times New Roman" w:cs="Times New Roman"/>
          <w:sz w:val="20"/>
          <w:szCs w:val="20"/>
        </w:rPr>
        <w:lastRenderedPageBreak/>
        <w:t xml:space="preserve">При списании компьютерной техники, оргтехники, сложной бытовой техники и бытовой радиоэлектронной аппаратуры дополнительно предоставляется заключение о возможности использования списываемой техники. В случае отсутствия в штате необходимых специалистов для обоснования пригодности указанных основных средств к дальнейшему использованию, невозможности или нецелесообразности их </w:t>
      </w:r>
      <w:r w:rsidRPr="009E3F63">
        <w:rPr>
          <w:rFonts w:ascii="Times New Roman" w:hAnsi="Times New Roman" w:cs="Times New Roman"/>
          <w:sz w:val="20"/>
          <w:szCs w:val="20"/>
        </w:rPr>
        <w:lastRenderedPageBreak/>
        <w:t>восстановления муниципальным  учреждением (организацией) на указанные цели могут привлекаться специалисты иных организаций, имеющие соответствующие лицензии.</w:t>
      </w:r>
    </w:p>
    <w:p w:rsidR="00946423" w:rsidRPr="009E3F63" w:rsidRDefault="00946423" w:rsidP="00946423">
      <w:pPr>
        <w:spacing w:line="240" w:lineRule="auto"/>
        <w:ind w:left="360" w:right="-48"/>
        <w:jc w:val="center"/>
        <w:rPr>
          <w:rStyle w:val="160pt"/>
          <w:rFonts w:ascii="Times New Roman" w:hAnsi="Times New Roman" w:cs="Times New Roman"/>
          <w:b/>
          <w:sz w:val="20"/>
          <w:szCs w:val="20"/>
        </w:rPr>
      </w:pPr>
      <w:r w:rsidRPr="009E3F63">
        <w:rPr>
          <w:rStyle w:val="160pt"/>
          <w:rFonts w:ascii="Times New Roman" w:hAnsi="Times New Roman" w:cs="Times New Roman"/>
          <w:b/>
          <w:sz w:val="20"/>
          <w:szCs w:val="20"/>
        </w:rPr>
        <w:t>6.Списание основных средств, находящихся на балансах муниципальных учреждений, без предварительного согласования собственника</w:t>
      </w:r>
    </w:p>
    <w:p w:rsidR="00946423" w:rsidRPr="009E3F63" w:rsidRDefault="00946423" w:rsidP="00946423">
      <w:pPr>
        <w:spacing w:line="240" w:lineRule="auto"/>
        <w:ind w:right="-48"/>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p>
    <w:p w:rsidR="00946423" w:rsidRPr="009E3F63" w:rsidRDefault="00946423" w:rsidP="00946423">
      <w:pPr>
        <w:pStyle w:val="170"/>
        <w:shd w:val="clear" w:color="auto" w:fill="auto"/>
        <w:tabs>
          <w:tab w:val="left" w:pos="1806"/>
        </w:tabs>
        <w:spacing w:line="240" w:lineRule="auto"/>
        <w:ind w:right="-48"/>
        <w:rPr>
          <w:rFonts w:ascii="Times New Roman" w:hAnsi="Times New Roman" w:cs="Times New Roman"/>
          <w:b w:val="0"/>
          <w:sz w:val="20"/>
          <w:szCs w:val="20"/>
        </w:rPr>
      </w:pPr>
    </w:p>
    <w:p w:rsidR="00946423" w:rsidRPr="009E3F63" w:rsidRDefault="00946423" w:rsidP="00946423">
      <w:pPr>
        <w:pStyle w:val="180"/>
        <w:shd w:val="clear" w:color="auto" w:fill="auto"/>
        <w:spacing w:before="0" w:line="240" w:lineRule="auto"/>
        <w:ind w:right="-48"/>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 xml:space="preserve">                 6.1.Муниципальные учреждения, органы местного самоуправления самостоятельно (без </w:t>
      </w:r>
      <w:r w:rsidRPr="009E3F63">
        <w:rPr>
          <w:rFonts w:ascii="Times New Roman" w:hAnsi="Times New Roman" w:cs="Times New Roman"/>
          <w:sz w:val="20"/>
          <w:szCs w:val="20"/>
        </w:rPr>
        <w:lastRenderedPageBreak/>
        <w:t>предварительного согласования собственника ) производят списание следующих объектов муниципального имущества:</w:t>
      </w:r>
    </w:p>
    <w:p w:rsidR="00946423" w:rsidRPr="009E3F63" w:rsidRDefault="00946423" w:rsidP="00946423">
      <w:pPr>
        <w:pStyle w:val="180"/>
        <w:shd w:val="clear" w:color="auto" w:fill="auto"/>
        <w:tabs>
          <w:tab w:val="left" w:pos="2762"/>
        </w:tabs>
        <w:spacing w:before="0" w:line="240" w:lineRule="auto"/>
        <w:ind w:right="-48"/>
        <w:rPr>
          <w:rFonts w:ascii="Times New Roman" w:hAnsi="Times New Roman" w:cs="Times New Roman"/>
          <w:sz w:val="20"/>
          <w:szCs w:val="20"/>
        </w:rPr>
      </w:pPr>
      <w:r w:rsidRPr="009E3F63">
        <w:rPr>
          <w:rFonts w:ascii="Times New Roman" w:hAnsi="Times New Roman" w:cs="Times New Roman"/>
          <w:sz w:val="20"/>
          <w:szCs w:val="20"/>
        </w:rPr>
        <w:lastRenderedPageBreak/>
        <w:t>а)   не пригодных к дальнейшей эксплуатации объектов учета основных средств стоимостью до 10 000 рублей включительно с начисленной амортизацией в размере 100% стоимости (определение непригодности объектов к дальнейшей эксплуатации относится к</w:t>
      </w:r>
    </w:p>
    <w:p w:rsidR="00946423" w:rsidRPr="009E3F63" w:rsidRDefault="00946423" w:rsidP="00946423">
      <w:pPr>
        <w:pStyle w:val="180"/>
        <w:shd w:val="clear" w:color="auto" w:fill="auto"/>
        <w:spacing w:before="0" w:line="240" w:lineRule="auto"/>
        <w:ind w:right="-48"/>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lastRenderedPageBreak/>
        <w:t>компетенции постоянно действующей комиссии муниципального учреждения). 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946423" w:rsidRPr="009E3F63" w:rsidRDefault="00946423" w:rsidP="00946423">
      <w:pPr>
        <w:pStyle w:val="180"/>
        <w:shd w:val="clear" w:color="auto" w:fill="auto"/>
        <w:tabs>
          <w:tab w:val="left" w:pos="2762"/>
        </w:tabs>
        <w:spacing w:before="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б)   объектов учета основных средств балансовой стоимостью до 3 000 рублей включительно.</w:t>
      </w:r>
    </w:p>
    <w:p w:rsidR="00946423" w:rsidRPr="009E3F63" w:rsidRDefault="00946423" w:rsidP="00946423">
      <w:pPr>
        <w:pStyle w:val="180"/>
        <w:shd w:val="clear" w:color="auto" w:fill="auto"/>
        <w:spacing w:before="0" w:line="240" w:lineRule="auto"/>
        <w:ind w:right="-48" w:firstLine="709"/>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Fonts w:ascii="Times New Roman" w:hAnsi="Times New Roman" w:cs="Times New Roman"/>
          <w:sz w:val="20"/>
          <w:szCs w:val="20"/>
        </w:rPr>
        <w:t xml:space="preserve">6.2.  Сведения о произведенном в </w:t>
      </w:r>
      <w:r w:rsidRPr="009E3F63">
        <w:rPr>
          <w:rFonts w:ascii="Times New Roman" w:hAnsi="Times New Roman" w:cs="Times New Roman"/>
          <w:sz w:val="20"/>
          <w:szCs w:val="20"/>
        </w:rPr>
        <w:lastRenderedPageBreak/>
        <w:t>отчетном году списании имущества, указанного в настоящем разделе, представляются в администрацию МО «Тихоновка».</w:t>
      </w:r>
    </w:p>
    <w:p w:rsidR="00946423" w:rsidRPr="009E3F63" w:rsidRDefault="00946423" w:rsidP="00946423">
      <w:pPr>
        <w:pStyle w:val="180"/>
        <w:shd w:val="clear" w:color="auto" w:fill="auto"/>
        <w:spacing w:before="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lastRenderedPageBreak/>
        <w:t xml:space="preserve">              6.3 За полноту и правильность проведения мероприятий по списанию основных</w:t>
      </w:r>
    </w:p>
    <w:p w:rsidR="00946423" w:rsidRPr="009E3F63" w:rsidRDefault="00946423" w:rsidP="00946423">
      <w:pPr>
        <w:pStyle w:val="180"/>
        <w:shd w:val="clear" w:color="auto" w:fill="auto"/>
        <w:spacing w:before="0" w:line="240" w:lineRule="auto"/>
        <w:ind w:right="-48"/>
        <w:jc w:val="both"/>
        <w:rPr>
          <w:rFonts w:ascii="Times New Roman" w:hAnsi="Times New Roman" w:cs="Times New Roman"/>
          <w:sz w:val="20"/>
          <w:szCs w:val="20"/>
        </w:rPr>
      </w:pPr>
      <w:r w:rsidRPr="009E3F63">
        <w:rPr>
          <w:rFonts w:ascii="Times New Roman" w:hAnsi="Times New Roman" w:cs="Times New Roman"/>
          <w:sz w:val="20"/>
          <w:szCs w:val="20"/>
        </w:rPr>
        <w:t xml:space="preserve">средств, документальное оформление и финансовые расчеты несет ответственность руководитель или главный бухгалтер по распоряжению руководителя муниципального </w:t>
      </w:r>
      <w:r w:rsidRPr="009E3F63">
        <w:rPr>
          <w:rFonts w:ascii="Times New Roman" w:hAnsi="Times New Roman" w:cs="Times New Roman"/>
          <w:sz w:val="20"/>
          <w:szCs w:val="20"/>
        </w:rPr>
        <w:lastRenderedPageBreak/>
        <w:t>учреждения (организации).</w:t>
      </w:r>
    </w:p>
    <w:p w:rsidR="00946423" w:rsidRPr="009E3F63" w:rsidRDefault="00946423" w:rsidP="00946423">
      <w:pPr>
        <w:pStyle w:val="180"/>
        <w:shd w:val="clear" w:color="auto" w:fill="auto"/>
        <w:spacing w:before="0" w:line="240" w:lineRule="auto"/>
        <w:ind w:right="-48"/>
        <w:jc w:val="both"/>
        <w:rPr>
          <w:rFonts w:ascii="Times New Roman" w:hAnsi="Times New Roman" w:cs="Times New Roman"/>
          <w:sz w:val="20"/>
          <w:szCs w:val="20"/>
        </w:rPr>
      </w:pPr>
    </w:p>
    <w:p w:rsidR="00946423" w:rsidRPr="009E3F63" w:rsidRDefault="00946423" w:rsidP="00946423">
      <w:pPr>
        <w:pStyle w:val="190"/>
        <w:shd w:val="clear" w:color="auto" w:fill="auto"/>
        <w:tabs>
          <w:tab w:val="left" w:pos="420"/>
        </w:tabs>
        <w:spacing w:after="0" w:line="240" w:lineRule="auto"/>
        <w:ind w:right="-48"/>
        <w:rPr>
          <w:rFonts w:ascii="Times New Roman" w:hAnsi="Times New Roman" w:cs="Times New Roman"/>
          <w:sz w:val="20"/>
          <w:szCs w:val="20"/>
        </w:rPr>
      </w:pPr>
    </w:p>
    <w:p w:rsidR="00946423" w:rsidRPr="009E3F63" w:rsidRDefault="00946423" w:rsidP="00946423">
      <w:pPr>
        <w:pStyle w:val="190"/>
        <w:shd w:val="clear" w:color="auto" w:fill="auto"/>
        <w:spacing w:after="0" w:line="240" w:lineRule="auto"/>
        <w:ind w:right="-48"/>
        <w:jc w:val="center"/>
        <w:rPr>
          <w:rFonts w:ascii="Times New Roman" w:hAnsi="Times New Roman" w:cs="Times New Roman"/>
          <w:sz w:val="20"/>
          <w:szCs w:val="20"/>
        </w:rPr>
      </w:pPr>
      <w:r w:rsidRPr="009E3F63">
        <w:rPr>
          <w:rFonts w:ascii="Times New Roman" w:hAnsi="Times New Roman" w:cs="Times New Roman"/>
          <w:sz w:val="20"/>
          <w:szCs w:val="20"/>
        </w:rPr>
        <w:t>7.Отражение списания основных средств в бухгалтерском учёте</w:t>
      </w:r>
    </w:p>
    <w:p w:rsidR="00946423" w:rsidRPr="009E3F63" w:rsidRDefault="00946423" w:rsidP="00946423">
      <w:pPr>
        <w:pStyle w:val="190"/>
        <w:shd w:val="clear" w:color="auto" w:fill="auto"/>
        <w:spacing w:after="0" w:line="240" w:lineRule="auto"/>
        <w:ind w:right="-48"/>
        <w:jc w:val="both"/>
        <w:rPr>
          <w:rFonts w:ascii="Times New Roman" w:hAnsi="Times New Roman" w:cs="Times New Roman"/>
          <w:b w:val="0"/>
          <w:sz w:val="20"/>
          <w:szCs w:val="20"/>
        </w:rPr>
      </w:pPr>
    </w:p>
    <w:p w:rsidR="00946423" w:rsidRPr="009E3F63" w:rsidRDefault="00946423" w:rsidP="00946423">
      <w:pPr>
        <w:pStyle w:val="201"/>
        <w:shd w:val="clear" w:color="auto" w:fill="auto"/>
        <w:spacing w:line="240" w:lineRule="auto"/>
        <w:ind w:right="-48"/>
        <w:jc w:val="both"/>
        <w:rPr>
          <w:rFonts w:ascii="Times New Roman" w:hAnsi="Times New Roman" w:cs="Times New Roman"/>
          <w:sz w:val="20"/>
          <w:szCs w:val="20"/>
        </w:rPr>
        <w:sectPr w:rsidR="00946423" w:rsidRPr="009E3F63" w:rsidSect="009E3F63">
          <w:type w:val="continuous"/>
          <w:pgSz w:w="11909" w:h="16838"/>
          <w:pgMar w:top="1134" w:right="850" w:bottom="1134" w:left="1701" w:header="0" w:footer="3" w:gutter="0"/>
          <w:cols w:num="2" w:space="720"/>
          <w:noEndnote/>
          <w:docGrid w:linePitch="360"/>
        </w:sectPr>
      </w:pPr>
    </w:p>
    <w:p w:rsidR="00946423" w:rsidRPr="009E3F63" w:rsidRDefault="00946423" w:rsidP="00946423">
      <w:pPr>
        <w:pStyle w:val="201"/>
        <w:shd w:val="clear" w:color="auto" w:fill="auto"/>
        <w:spacing w:line="240" w:lineRule="auto"/>
        <w:ind w:right="-48" w:firstLine="709"/>
        <w:jc w:val="both"/>
        <w:rPr>
          <w:rFonts w:ascii="Times New Roman" w:hAnsi="Times New Roman" w:cs="Times New Roman"/>
          <w:b/>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Style w:val="190pt"/>
          <w:rFonts w:ascii="Times New Roman" w:hAnsi="Times New Roman" w:cs="Times New Roman"/>
          <w:sz w:val="20"/>
          <w:szCs w:val="20"/>
        </w:rPr>
        <w:lastRenderedPageBreak/>
        <w:t xml:space="preserve">7.1. Руководитель муниципального учреждения (организации) после получения </w:t>
      </w:r>
      <w:r w:rsidRPr="009E3F63">
        <w:rPr>
          <w:rStyle w:val="190pt"/>
          <w:rFonts w:ascii="Times New Roman" w:hAnsi="Times New Roman" w:cs="Times New Roman"/>
          <w:sz w:val="20"/>
          <w:szCs w:val="20"/>
        </w:rPr>
        <w:lastRenderedPageBreak/>
        <w:t>распоряжения главы администрации</w:t>
      </w:r>
      <w:r w:rsidRPr="009E3F63">
        <w:rPr>
          <w:rFonts w:ascii="Times New Roman" w:hAnsi="Times New Roman" w:cs="Times New Roman"/>
          <w:b/>
          <w:sz w:val="20"/>
          <w:szCs w:val="20"/>
        </w:rPr>
        <w:t xml:space="preserve">     </w:t>
      </w:r>
      <w:r w:rsidRPr="009E3F63">
        <w:rPr>
          <w:rStyle w:val="190pt"/>
          <w:rFonts w:ascii="Times New Roman" w:hAnsi="Times New Roman" w:cs="Times New Roman"/>
          <w:sz w:val="20"/>
          <w:szCs w:val="20"/>
        </w:rPr>
        <w:t>на  списание   муниципального имущества</w:t>
      </w:r>
      <w:r w:rsidRPr="009E3F63">
        <w:rPr>
          <w:rFonts w:ascii="Times New Roman" w:hAnsi="Times New Roman" w:cs="Times New Roman"/>
          <w:b/>
          <w:sz w:val="20"/>
          <w:szCs w:val="20"/>
        </w:rPr>
        <w:t xml:space="preserve"> </w:t>
      </w:r>
      <w:r w:rsidRPr="009E3F63">
        <w:rPr>
          <w:rStyle w:val="190pt"/>
          <w:rFonts w:ascii="Times New Roman" w:hAnsi="Times New Roman" w:cs="Times New Roman"/>
          <w:sz w:val="20"/>
          <w:szCs w:val="20"/>
        </w:rPr>
        <w:t>обязан:</w:t>
      </w:r>
    </w:p>
    <w:p w:rsidR="00946423" w:rsidRPr="009E3F63" w:rsidRDefault="00946423" w:rsidP="00946423">
      <w:pPr>
        <w:pStyle w:val="190"/>
        <w:shd w:val="clear" w:color="auto" w:fill="auto"/>
        <w:tabs>
          <w:tab w:val="left" w:pos="3170"/>
        </w:tabs>
        <w:spacing w:after="0" w:line="240" w:lineRule="auto"/>
        <w:ind w:right="-48"/>
        <w:jc w:val="both"/>
        <w:rPr>
          <w:rFonts w:ascii="Times New Roman" w:hAnsi="Times New Roman" w:cs="Times New Roman"/>
          <w:b w:val="0"/>
          <w:sz w:val="20"/>
          <w:szCs w:val="20"/>
        </w:rPr>
      </w:pPr>
      <w:r w:rsidRPr="009E3F63">
        <w:rPr>
          <w:rStyle w:val="190pt"/>
          <w:rFonts w:ascii="Times New Roman" w:hAnsi="Times New Roman" w:cs="Times New Roman"/>
          <w:sz w:val="20"/>
          <w:szCs w:val="20"/>
        </w:rPr>
        <w:lastRenderedPageBreak/>
        <w:t>а)  в срок</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до 1-го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числа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следующего месяца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отразить списание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муниципального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имущества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бухгалтерском учете;</w:t>
      </w:r>
    </w:p>
    <w:p w:rsidR="00946423" w:rsidRPr="009E3F63" w:rsidRDefault="00946423" w:rsidP="00946423">
      <w:pPr>
        <w:pStyle w:val="190"/>
        <w:shd w:val="clear" w:color="auto" w:fill="auto"/>
        <w:tabs>
          <w:tab w:val="left" w:pos="3132"/>
        </w:tabs>
        <w:spacing w:after="0" w:line="240" w:lineRule="auto"/>
        <w:ind w:right="-48"/>
        <w:jc w:val="both"/>
        <w:rPr>
          <w:rFonts w:ascii="Times New Roman" w:hAnsi="Times New Roman" w:cs="Times New Roman"/>
          <w:b w:val="0"/>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Style w:val="190pt"/>
          <w:rFonts w:ascii="Times New Roman" w:hAnsi="Times New Roman" w:cs="Times New Roman"/>
          <w:sz w:val="20"/>
          <w:szCs w:val="20"/>
        </w:rPr>
        <w:lastRenderedPageBreak/>
        <w:t>б)   снять с</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учета в соответствующих</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федеральных службах</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списанные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основные средства,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подлежащие учету и регистрации;</w:t>
      </w:r>
    </w:p>
    <w:p w:rsidR="00946423" w:rsidRPr="009E3F63" w:rsidRDefault="00946423" w:rsidP="00946423">
      <w:pPr>
        <w:pStyle w:val="190"/>
        <w:shd w:val="clear" w:color="auto" w:fill="auto"/>
        <w:spacing w:after="0" w:line="240" w:lineRule="auto"/>
        <w:ind w:right="-48"/>
        <w:jc w:val="both"/>
        <w:rPr>
          <w:rFonts w:ascii="Times New Roman" w:hAnsi="Times New Roman" w:cs="Times New Roman"/>
          <w:b w:val="0"/>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Style w:val="190pt"/>
          <w:rFonts w:ascii="Times New Roman" w:hAnsi="Times New Roman" w:cs="Times New Roman"/>
          <w:sz w:val="20"/>
          <w:szCs w:val="20"/>
        </w:rPr>
        <w:lastRenderedPageBreak/>
        <w:t>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произвести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демонтаж;</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пригодные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к</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использованию детали 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материалы,</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полученные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результате демонтажа,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руководитель</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организации вправе использовать на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нужды</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организации, при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lastRenderedPageBreak/>
        <w:t>невозможности использования -</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передать в администрацию МО «Тихоновка».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Копии актов о передаче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основных средств предоставить в бухгалтерию администрации.</w:t>
      </w:r>
    </w:p>
    <w:p w:rsidR="00946423" w:rsidRPr="009E3F63" w:rsidRDefault="00946423" w:rsidP="00946423">
      <w:pPr>
        <w:pStyle w:val="190"/>
        <w:shd w:val="clear" w:color="auto" w:fill="auto"/>
        <w:spacing w:after="0" w:line="240" w:lineRule="auto"/>
        <w:ind w:right="-48"/>
        <w:jc w:val="both"/>
        <w:rPr>
          <w:rFonts w:ascii="Times New Roman" w:hAnsi="Times New Roman" w:cs="Times New Roman"/>
          <w:b w:val="0"/>
          <w:sz w:val="20"/>
          <w:szCs w:val="20"/>
        </w:rPr>
      </w:pPr>
      <w:r w:rsidRPr="009E3F63">
        <w:rPr>
          <w:rStyle w:val="190pt"/>
          <w:rFonts w:ascii="Times New Roman" w:hAnsi="Times New Roman" w:cs="Times New Roman"/>
          <w:sz w:val="20"/>
          <w:szCs w:val="20"/>
        </w:rPr>
        <w:lastRenderedPageBreak/>
        <w:t xml:space="preserve">              7.2.При списании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объекта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недвижимого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имущества руководитель</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муниципальной</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организации, обязан</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произвести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снос</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объекта,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снять</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объект</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недвижимого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имущества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технического учета, провести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работу по исключению объекта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недвижимого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 xml:space="preserve">имущества из </w:t>
      </w:r>
      <w:r w:rsidRPr="009E3F63">
        <w:rPr>
          <w:rStyle w:val="190pt"/>
          <w:rFonts w:ascii="Times New Roman" w:hAnsi="Times New Roman" w:cs="Times New Roman"/>
          <w:sz w:val="20"/>
          <w:szCs w:val="20"/>
        </w:rPr>
        <w:lastRenderedPageBreak/>
        <w:t>Единого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государственного реестра недвижимости (на объекты, зарегистрированные в установленном</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действующим</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законодательством</w:t>
      </w:r>
    </w:p>
    <w:p w:rsidR="00946423" w:rsidRPr="009E3F63" w:rsidRDefault="00946423" w:rsidP="00946423">
      <w:pPr>
        <w:pStyle w:val="190"/>
        <w:shd w:val="clear" w:color="auto" w:fill="auto"/>
        <w:spacing w:after="0" w:line="240" w:lineRule="auto"/>
        <w:ind w:right="-48"/>
        <w:jc w:val="both"/>
        <w:rPr>
          <w:rFonts w:ascii="Times New Roman" w:hAnsi="Times New Roman" w:cs="Times New Roman"/>
          <w:b w:val="0"/>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Style w:val="190pt"/>
          <w:rFonts w:ascii="Times New Roman" w:hAnsi="Times New Roman" w:cs="Times New Roman"/>
          <w:sz w:val="20"/>
          <w:szCs w:val="20"/>
        </w:rPr>
        <w:t>Российской</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Федерации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порядке 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органе,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осуществляющем</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государственную регистрацию прав на недвижимое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имущество и сделок с ним).</w:t>
      </w:r>
    </w:p>
    <w:p w:rsidR="00946423" w:rsidRPr="009E3F63" w:rsidRDefault="00946423" w:rsidP="00946423">
      <w:pPr>
        <w:pStyle w:val="190"/>
        <w:numPr>
          <w:ilvl w:val="1"/>
          <w:numId w:val="3"/>
        </w:numPr>
        <w:shd w:val="clear" w:color="auto" w:fill="auto"/>
        <w:spacing w:after="0" w:line="240" w:lineRule="auto"/>
        <w:ind w:right="-48" w:firstLine="709"/>
        <w:jc w:val="both"/>
        <w:rPr>
          <w:rFonts w:ascii="Times New Roman" w:hAnsi="Times New Roman" w:cs="Times New Roman"/>
          <w:b w:val="0"/>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Style w:val="190pt"/>
          <w:rFonts w:ascii="Times New Roman" w:hAnsi="Times New Roman" w:cs="Times New Roman"/>
          <w:sz w:val="20"/>
          <w:szCs w:val="20"/>
        </w:rPr>
        <w:lastRenderedPageBreak/>
        <w:t>Руководитель</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муниципальной</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организации обязан</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уведомить</w:t>
      </w:r>
      <w:r w:rsidRPr="009E3F63">
        <w:rPr>
          <w:rFonts w:ascii="Times New Roman" w:hAnsi="Times New Roman" w:cs="Times New Roman"/>
          <w:b w:val="0"/>
          <w:sz w:val="20"/>
          <w:szCs w:val="20"/>
        </w:rPr>
        <w:t xml:space="preserve"> бухгалтерию администрации</w:t>
      </w:r>
      <w:r w:rsidRPr="009E3F63">
        <w:rPr>
          <w:rStyle w:val="190pt"/>
          <w:rFonts w:ascii="Times New Roman" w:hAnsi="Times New Roman" w:cs="Times New Roman"/>
          <w:sz w:val="20"/>
          <w:szCs w:val="20"/>
        </w:rPr>
        <w:t xml:space="preserve"> 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списании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муниципального имущества.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списании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объекта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недвижимости руководитель</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муниципальной</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организации, организации – пользователя</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направляет в бухгалтерию администрации акт</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 сносе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объекта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lastRenderedPageBreak/>
        <w:t>недвижимости.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списании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автотранспортного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средства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руководитель</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муниципального учреждения (организации,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организации – пользователя</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направляет в бухгалтерию администрации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документ,</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 xml:space="preserve">подтверждающий снятие его с учета в ОГИБДД О МВД России. </w:t>
      </w:r>
    </w:p>
    <w:p w:rsidR="00946423" w:rsidRPr="009E3F63" w:rsidRDefault="00946423" w:rsidP="00946423">
      <w:pPr>
        <w:pStyle w:val="190"/>
        <w:shd w:val="clear" w:color="auto" w:fill="auto"/>
        <w:spacing w:after="0" w:line="240" w:lineRule="auto"/>
        <w:ind w:right="-48" w:firstLine="709"/>
        <w:jc w:val="both"/>
        <w:rPr>
          <w:rFonts w:ascii="Times New Roman" w:hAnsi="Times New Roman" w:cs="Times New Roman"/>
          <w:b w:val="0"/>
          <w:sz w:val="20"/>
          <w:szCs w:val="20"/>
        </w:rPr>
        <w:sectPr w:rsidR="00946423" w:rsidRPr="009E3F63" w:rsidSect="009E3F63">
          <w:type w:val="continuous"/>
          <w:pgSz w:w="11909" w:h="16838"/>
          <w:pgMar w:top="1134" w:right="850" w:bottom="1134" w:left="1701" w:header="0" w:footer="3" w:gutter="0"/>
          <w:cols w:num="2" w:space="720"/>
          <w:noEndnote/>
          <w:docGrid w:linePitch="360"/>
        </w:sectPr>
      </w:pPr>
      <w:r w:rsidRPr="009E3F63">
        <w:rPr>
          <w:rStyle w:val="190pt"/>
          <w:rFonts w:ascii="Times New Roman" w:hAnsi="Times New Roman" w:cs="Times New Roman"/>
          <w:sz w:val="20"/>
          <w:szCs w:val="20"/>
        </w:rPr>
        <w:lastRenderedPageBreak/>
        <w:t>7.4. Ценности, поступившие от</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выбытия</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основных</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средств, 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также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расходы,</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связанные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 выбытием основных</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средств, приходуются по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соответствующим счетам 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отражаются 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lastRenderedPageBreak/>
        <w:t>бухгалтерском учете муниципального учреждения (организации), 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соответствии с</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требованиями, предусмотренными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действующим</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законодательством Российской</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Федерации</w:t>
      </w:r>
    </w:p>
    <w:p w:rsidR="00946423" w:rsidRPr="009E3F63" w:rsidRDefault="00946423" w:rsidP="00946423">
      <w:pPr>
        <w:pStyle w:val="190"/>
        <w:shd w:val="clear" w:color="auto" w:fill="auto"/>
        <w:spacing w:after="0" w:line="240" w:lineRule="auto"/>
        <w:ind w:right="-48" w:firstLine="709"/>
        <w:jc w:val="both"/>
        <w:rPr>
          <w:rFonts w:ascii="Times New Roman" w:hAnsi="Times New Roman" w:cs="Times New Roman"/>
          <w:b w:val="0"/>
          <w:sz w:val="20"/>
          <w:szCs w:val="20"/>
        </w:rPr>
      </w:pPr>
      <w:r w:rsidRPr="009E3F63">
        <w:rPr>
          <w:rStyle w:val="190pt"/>
          <w:rFonts w:ascii="Times New Roman" w:hAnsi="Times New Roman" w:cs="Times New Roman"/>
          <w:sz w:val="20"/>
          <w:szCs w:val="20"/>
        </w:rPr>
        <w:lastRenderedPageBreak/>
        <w:t>7.5.</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Средства,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полученные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муниципальными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унитарными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предприятиями от списания основных средств,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остаются в их</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распоряжении 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направляются на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производственное развитие и иные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аналогичные цели, 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частности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финансирование затрат по техническому</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вооружению,</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реконструкции 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расширению</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действующего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производства 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lastRenderedPageBreak/>
        <w:t>строительства новых объектов, на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проведение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научно - исследовательских работ,</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приобретение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оборудования,</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приборов, транспортных средств.</w:t>
      </w:r>
    </w:p>
    <w:p w:rsidR="00946423" w:rsidRPr="009E3F63" w:rsidRDefault="00946423" w:rsidP="00946423">
      <w:pPr>
        <w:pStyle w:val="131"/>
        <w:keepNext/>
        <w:keepLines/>
        <w:shd w:val="clear" w:color="auto" w:fill="auto"/>
        <w:spacing w:before="0" w:line="240" w:lineRule="auto"/>
        <w:ind w:right="-48" w:firstLine="709"/>
        <w:jc w:val="both"/>
        <w:rPr>
          <w:rFonts w:ascii="Times New Roman" w:hAnsi="Times New Roman" w:cs="Times New Roman"/>
          <w:b w:val="0"/>
          <w:sz w:val="20"/>
          <w:szCs w:val="20"/>
        </w:rPr>
        <w:sectPr w:rsidR="00946423" w:rsidRPr="009E3F63" w:rsidSect="009E3F63">
          <w:type w:val="continuous"/>
          <w:pgSz w:w="11909" w:h="16838"/>
          <w:pgMar w:top="1134" w:right="850" w:bottom="1134" w:left="1701" w:header="0" w:footer="3" w:gutter="0"/>
          <w:cols w:num="2" w:space="720"/>
          <w:noEndnote/>
          <w:docGrid w:linePitch="360"/>
        </w:sectPr>
      </w:pPr>
      <w:bookmarkStart w:id="14" w:name="bookmark17"/>
      <w:r w:rsidRPr="009E3F63">
        <w:rPr>
          <w:rFonts w:ascii="Times New Roman" w:hAnsi="Times New Roman" w:cs="Times New Roman"/>
          <w:b w:val="0"/>
          <w:sz w:val="20"/>
          <w:szCs w:val="20"/>
        </w:rPr>
        <w:t>7.6</w:t>
      </w:r>
      <w:bookmarkEnd w:id="14"/>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Средства, полученные муниципальными учреждениями от списания основных средств, используются ими как средства целевого финансирования.</w:t>
      </w:r>
    </w:p>
    <w:p w:rsidR="00946423" w:rsidRPr="009E3F63" w:rsidRDefault="00946423" w:rsidP="00946423">
      <w:pPr>
        <w:pStyle w:val="190"/>
        <w:shd w:val="clear" w:color="auto" w:fill="auto"/>
        <w:spacing w:after="0" w:line="240" w:lineRule="auto"/>
        <w:ind w:right="-48" w:firstLine="709"/>
        <w:jc w:val="both"/>
        <w:rPr>
          <w:rStyle w:val="190pt"/>
          <w:rFonts w:ascii="Times New Roman" w:hAnsi="Times New Roman" w:cs="Times New Roman"/>
          <w:bCs/>
          <w:sz w:val="20"/>
          <w:szCs w:val="20"/>
        </w:rPr>
      </w:pPr>
      <w:r w:rsidRPr="009E3F63">
        <w:rPr>
          <w:rStyle w:val="190pt"/>
          <w:rFonts w:ascii="Times New Roman" w:hAnsi="Times New Roman" w:cs="Times New Roman"/>
          <w:sz w:val="20"/>
          <w:szCs w:val="20"/>
        </w:rPr>
        <w:lastRenderedPageBreak/>
        <w:t>7.7.</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Инвентарные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карточки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выбывшим</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основным средствам хранятся 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течение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срока,</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определенного</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руководителем</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муниципальной</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организации, в</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соответствии с</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правилами</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ведения</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lastRenderedPageBreak/>
        <w:t>архивного дела, но не</w:t>
      </w:r>
      <w:r w:rsidRPr="009E3F63">
        <w:rPr>
          <w:rFonts w:ascii="Times New Roman" w:hAnsi="Times New Roman" w:cs="Times New Roman"/>
          <w:b w:val="0"/>
          <w:sz w:val="20"/>
          <w:szCs w:val="20"/>
        </w:rPr>
        <w:t xml:space="preserve"> </w:t>
      </w:r>
      <w:r w:rsidRPr="009E3F63">
        <w:rPr>
          <w:rStyle w:val="190pt"/>
          <w:rFonts w:ascii="Times New Roman" w:hAnsi="Times New Roman" w:cs="Times New Roman"/>
          <w:sz w:val="20"/>
          <w:szCs w:val="20"/>
        </w:rPr>
        <w:t>менее 5 лет.</w:t>
      </w:r>
    </w:p>
    <w:p w:rsidR="00946423" w:rsidRPr="009E3F63" w:rsidRDefault="00946423" w:rsidP="00946423">
      <w:pPr>
        <w:pStyle w:val="190"/>
        <w:shd w:val="clear" w:color="auto" w:fill="auto"/>
        <w:spacing w:after="0" w:line="240" w:lineRule="auto"/>
        <w:ind w:right="-48" w:firstLine="709"/>
        <w:jc w:val="both"/>
        <w:rPr>
          <w:rStyle w:val="190pt"/>
          <w:rFonts w:ascii="Times New Roman" w:hAnsi="Times New Roman" w:cs="Times New Roman"/>
          <w:bCs/>
          <w:sz w:val="20"/>
          <w:szCs w:val="20"/>
        </w:rPr>
      </w:pPr>
    </w:p>
    <w:p w:rsidR="00946423" w:rsidRPr="009E3F63" w:rsidRDefault="00946423" w:rsidP="00946423">
      <w:pPr>
        <w:pStyle w:val="190"/>
        <w:shd w:val="clear" w:color="auto" w:fill="auto"/>
        <w:spacing w:after="0" w:line="240" w:lineRule="auto"/>
        <w:ind w:right="-48"/>
        <w:jc w:val="center"/>
        <w:rPr>
          <w:rStyle w:val="190pt"/>
          <w:rFonts w:ascii="Times New Roman" w:hAnsi="Times New Roman" w:cs="Times New Roman"/>
          <w:b/>
          <w:bCs/>
          <w:sz w:val="20"/>
          <w:szCs w:val="20"/>
        </w:rPr>
      </w:pPr>
      <w:r w:rsidRPr="009E3F63">
        <w:rPr>
          <w:rStyle w:val="190pt"/>
          <w:rFonts w:ascii="Times New Roman" w:hAnsi="Times New Roman" w:cs="Times New Roman"/>
          <w:sz w:val="20"/>
          <w:szCs w:val="20"/>
        </w:rPr>
        <w:t>8.Заключительные положения</w:t>
      </w:r>
    </w:p>
    <w:p w:rsidR="00946423" w:rsidRPr="009E3F63" w:rsidRDefault="00946423" w:rsidP="00946423">
      <w:pPr>
        <w:pStyle w:val="201"/>
        <w:shd w:val="clear" w:color="auto" w:fill="auto"/>
        <w:spacing w:line="240" w:lineRule="auto"/>
        <w:ind w:right="-48"/>
        <w:jc w:val="both"/>
        <w:rPr>
          <w:rStyle w:val="20-2pt"/>
          <w:rFonts w:ascii="Times New Roman" w:hAnsi="Times New Roman" w:cs="Times New Roman"/>
          <w:b/>
          <w:sz w:val="20"/>
          <w:szCs w:val="20"/>
        </w:rPr>
      </w:pPr>
    </w:p>
    <w:p w:rsidR="009E3F63" w:rsidRDefault="009E3F63" w:rsidP="009E3F63">
      <w:pPr>
        <w:pStyle w:val="211"/>
        <w:shd w:val="clear" w:color="auto" w:fill="auto"/>
        <w:spacing w:after="0" w:line="240" w:lineRule="auto"/>
        <w:ind w:right="-48"/>
        <w:rPr>
          <w:rFonts w:ascii="Times New Roman" w:hAnsi="Times New Roman" w:cs="Times New Roman"/>
          <w:b w:val="0"/>
          <w:sz w:val="20"/>
          <w:szCs w:val="20"/>
        </w:rPr>
      </w:pPr>
      <w:r w:rsidRPr="009E3F63">
        <w:rPr>
          <w:rFonts w:ascii="Times New Roman" w:hAnsi="Times New Roman" w:cs="Times New Roman"/>
          <w:b w:val="0"/>
          <w:sz w:val="20"/>
          <w:szCs w:val="20"/>
        </w:rPr>
        <w:pict>
          <v:shapetype id="_x0000_t202" coordsize="21600,21600" o:spt="202" path="m,l,21600r21600,l21600,xe">
            <v:stroke joinstyle="miter"/>
            <v:path gradientshapeok="t" o:connecttype="rect"/>
          </v:shapetype>
          <v:shape id="_x0000_s1026" type="#_x0000_t202" style="position:absolute;margin-left:-59.55pt;margin-top:58.7pt;width:57.75pt;height:89.5pt;z-index:-251658752;mso-wrap-distance-left:5pt;mso-wrap-distance-right:5pt;mso-position-horizontal-relative:margin;mso-position-vertical-relative:text" filled="f" stroked="f">
            <v:textbox style="mso-next-textbox:#_x0000_s1026;mso-fit-shape-to-text:t" inset="0,0,0,0">
              <w:txbxContent>
                <w:p w:rsidR="009E3F63" w:rsidRDefault="009E3F63" w:rsidP="00946423">
                  <w:pPr>
                    <w:pStyle w:val="211"/>
                    <w:shd w:val="clear" w:color="auto" w:fill="auto"/>
                    <w:spacing w:after="0" w:line="1790" w:lineRule="exact"/>
                  </w:pPr>
                </w:p>
              </w:txbxContent>
            </v:textbox>
            <w10:wrap type="topAndBottom" anchorx="margin"/>
          </v:shape>
        </w:pict>
      </w:r>
      <w:r w:rsidR="00946423" w:rsidRPr="009E3F63">
        <w:rPr>
          <w:rFonts w:ascii="Times New Roman" w:hAnsi="Times New Roman" w:cs="Times New Roman"/>
          <w:b w:val="0"/>
          <w:sz w:val="20"/>
          <w:szCs w:val="20"/>
        </w:rPr>
        <w:t>8.1.  Списание  имущества, совершенное с нарушением настоящего Положения и иных нормативных актов, влечет ответственность в порядке, установленном действующим законодательством Российской Федерации</w:t>
      </w:r>
    </w:p>
    <w:p w:rsidR="009E3F63" w:rsidRDefault="009E3F63" w:rsidP="009E3F63">
      <w:pPr>
        <w:pStyle w:val="211"/>
        <w:shd w:val="clear" w:color="auto" w:fill="auto"/>
        <w:spacing w:after="0" w:line="240" w:lineRule="auto"/>
        <w:ind w:right="-48"/>
        <w:jc w:val="center"/>
        <w:rPr>
          <w:rFonts w:ascii="Times New Roman" w:hAnsi="Times New Roman" w:cs="Times New Roman"/>
          <w:b w:val="0"/>
          <w:sz w:val="20"/>
          <w:szCs w:val="20"/>
        </w:rPr>
      </w:pPr>
    </w:p>
    <w:p w:rsidR="009E3F63" w:rsidRDefault="009E3F63" w:rsidP="009E3F63">
      <w:pPr>
        <w:pStyle w:val="211"/>
        <w:shd w:val="clear" w:color="auto" w:fill="auto"/>
        <w:spacing w:after="0" w:line="240" w:lineRule="auto"/>
        <w:ind w:right="-48"/>
        <w:jc w:val="center"/>
        <w:rPr>
          <w:rFonts w:ascii="Times New Roman" w:hAnsi="Times New Roman" w:cs="Times New Roman"/>
          <w:b w:val="0"/>
          <w:sz w:val="20"/>
          <w:szCs w:val="20"/>
        </w:rPr>
      </w:pPr>
    </w:p>
    <w:p w:rsidR="009E3F63" w:rsidRDefault="00946423" w:rsidP="009E3F63">
      <w:pPr>
        <w:pStyle w:val="211"/>
        <w:shd w:val="clear" w:color="auto" w:fill="auto"/>
        <w:spacing w:after="0" w:line="240" w:lineRule="auto"/>
        <w:ind w:right="-48"/>
        <w:jc w:val="center"/>
        <w:rPr>
          <w:rFonts w:ascii="Times New Roman" w:hAnsi="Times New Roman" w:cs="Times New Roman"/>
          <w:sz w:val="20"/>
          <w:szCs w:val="20"/>
        </w:rPr>
      </w:pPr>
      <w:r w:rsidRPr="009E3F63">
        <w:rPr>
          <w:rFonts w:ascii="Times New Roman" w:hAnsi="Times New Roman" w:cs="Times New Roman"/>
          <w:b w:val="0"/>
          <w:sz w:val="20"/>
          <w:szCs w:val="20"/>
        </w:rPr>
        <w:t>.</w:t>
      </w:r>
      <w:r w:rsidRPr="009E3F63">
        <w:rPr>
          <w:rFonts w:ascii="Times New Roman" w:hAnsi="Times New Roman" w:cs="Times New Roman"/>
          <w:sz w:val="20"/>
          <w:szCs w:val="20"/>
        </w:rPr>
        <w:t>ИРКУТСКАЯ ОБЛАСТЬ</w:t>
      </w:r>
    </w:p>
    <w:p w:rsidR="009E3F63" w:rsidRDefault="00946423" w:rsidP="009E3F63">
      <w:pPr>
        <w:pStyle w:val="211"/>
        <w:shd w:val="clear" w:color="auto" w:fill="auto"/>
        <w:spacing w:after="0" w:line="240" w:lineRule="auto"/>
        <w:ind w:right="-48"/>
        <w:jc w:val="center"/>
        <w:rPr>
          <w:rFonts w:ascii="Times New Roman" w:hAnsi="Times New Roman" w:cs="Times New Roman"/>
          <w:sz w:val="20"/>
          <w:szCs w:val="20"/>
        </w:rPr>
      </w:pPr>
      <w:r w:rsidRPr="009E3F63">
        <w:rPr>
          <w:rFonts w:ascii="Times New Roman" w:hAnsi="Times New Roman" w:cs="Times New Roman"/>
          <w:sz w:val="20"/>
          <w:szCs w:val="20"/>
        </w:rPr>
        <w:t>БОХАНСКИЙ РАЙОН</w:t>
      </w:r>
    </w:p>
    <w:p w:rsidR="00946423" w:rsidRPr="009E3F63" w:rsidRDefault="00946423" w:rsidP="009E3F63">
      <w:pPr>
        <w:pStyle w:val="211"/>
        <w:shd w:val="clear" w:color="auto" w:fill="auto"/>
        <w:spacing w:after="0" w:line="240" w:lineRule="auto"/>
        <w:ind w:right="-48"/>
        <w:jc w:val="center"/>
        <w:rPr>
          <w:rFonts w:ascii="Times New Roman" w:hAnsi="Times New Roman" w:cs="Times New Roman"/>
          <w:sz w:val="20"/>
          <w:szCs w:val="20"/>
        </w:rPr>
      </w:pPr>
      <w:r w:rsidRPr="009E3F63">
        <w:rPr>
          <w:rFonts w:ascii="Times New Roman" w:hAnsi="Times New Roman" w:cs="Times New Roman"/>
          <w:sz w:val="20"/>
          <w:szCs w:val="20"/>
        </w:rPr>
        <w:t>ДУМА</w:t>
      </w:r>
    </w:p>
    <w:p w:rsidR="00946423" w:rsidRPr="009E3F63" w:rsidRDefault="00946423" w:rsidP="009E3F63">
      <w:pPr>
        <w:spacing w:after="0"/>
        <w:jc w:val="center"/>
        <w:rPr>
          <w:rFonts w:ascii="Times New Roman" w:hAnsi="Times New Roman" w:cs="Times New Roman"/>
          <w:sz w:val="20"/>
          <w:szCs w:val="20"/>
        </w:rPr>
      </w:pPr>
      <w:r w:rsidRPr="009E3F63">
        <w:rPr>
          <w:rFonts w:ascii="Times New Roman" w:hAnsi="Times New Roman" w:cs="Times New Roman"/>
          <w:sz w:val="20"/>
          <w:szCs w:val="20"/>
        </w:rPr>
        <w:t>МУНИЦИПАЛЬНОГО ОБРАЗОВАНИЯ «ТИХОНОВКА»</w:t>
      </w:r>
    </w:p>
    <w:p w:rsidR="00946423" w:rsidRPr="009E3F63" w:rsidRDefault="00946423" w:rsidP="00D46A6B">
      <w:pPr>
        <w:spacing w:after="0"/>
        <w:jc w:val="center"/>
        <w:rPr>
          <w:rFonts w:ascii="Times New Roman" w:hAnsi="Times New Roman" w:cs="Times New Roman"/>
          <w:sz w:val="20"/>
          <w:szCs w:val="20"/>
        </w:rPr>
      </w:pPr>
      <w:r w:rsidRPr="009E3F63">
        <w:rPr>
          <w:rFonts w:ascii="Times New Roman" w:hAnsi="Times New Roman" w:cs="Times New Roman"/>
          <w:sz w:val="20"/>
          <w:szCs w:val="20"/>
        </w:rPr>
        <w:t>РЕШЕНИЕ № 181</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Тридцатая    сессия                                                    </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 xml:space="preserve">                   Третьего созыва</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«30» марта 2018  г.                                                                </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 xml:space="preserve">        с. Тихоновка     </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                                         </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«О ЗАСЛУШИВАНИИ ОТЧЕТА ГЛАВЫ МУНИЦИПАЛЬНОГО</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ОБРАЗОВАНИЯ «ТИХОНОВКА» ОБ АДМИНИСТТРАТИВНО-ХОЗЯЙСТВЕННОЙ ДЕЯТЕЛЬНОСТИ МО «ТИХОНОВКА» за 2017 год»</w:t>
      </w:r>
    </w:p>
    <w:p w:rsidR="00946423" w:rsidRPr="009E3F63" w:rsidRDefault="00946423" w:rsidP="00946423">
      <w:pPr>
        <w:spacing w:after="0"/>
        <w:rPr>
          <w:rFonts w:ascii="Times New Roman" w:hAnsi="Times New Roman" w:cs="Times New Roman"/>
          <w:sz w:val="20"/>
          <w:szCs w:val="20"/>
        </w:rPr>
      </w:pP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         В соответствии с Федеральным  законом от 06.10.2003 № 131-ФЗ  « Об общих принципах организации местного самоуправления в Российской Федерации», руководствуясь Уставом МО «Тихоновка»  Дума муниципального образования «Тихоновка»  </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РЕШИЛА:</w:t>
      </w:r>
    </w:p>
    <w:p w:rsidR="00946423" w:rsidRPr="009E3F63" w:rsidRDefault="00946423" w:rsidP="00946423">
      <w:pPr>
        <w:spacing w:after="0"/>
        <w:jc w:val="center"/>
        <w:rPr>
          <w:rFonts w:ascii="Times New Roman" w:hAnsi="Times New Roman" w:cs="Times New Roman"/>
          <w:sz w:val="20"/>
          <w:szCs w:val="20"/>
        </w:rPr>
      </w:pPr>
    </w:p>
    <w:p w:rsidR="00946423" w:rsidRPr="009E3F63" w:rsidRDefault="00946423" w:rsidP="00946423">
      <w:pPr>
        <w:pStyle w:val="a3"/>
        <w:numPr>
          <w:ilvl w:val="0"/>
          <w:numId w:val="11"/>
        </w:numPr>
        <w:spacing w:after="0"/>
        <w:rPr>
          <w:rFonts w:ascii="Times New Roman" w:hAnsi="Times New Roman" w:cs="Times New Roman"/>
          <w:sz w:val="20"/>
          <w:szCs w:val="20"/>
        </w:rPr>
      </w:pPr>
      <w:r w:rsidRPr="009E3F63">
        <w:rPr>
          <w:rFonts w:ascii="Times New Roman" w:hAnsi="Times New Roman" w:cs="Times New Roman"/>
          <w:sz w:val="20"/>
          <w:szCs w:val="20"/>
        </w:rPr>
        <w:t>Принять отчет главы МО «Тихоновка» об административно-хозяйственной деятельности за 2017 год к сведению.</w:t>
      </w:r>
    </w:p>
    <w:p w:rsidR="00946423" w:rsidRPr="009E3F63" w:rsidRDefault="00946423" w:rsidP="00946423">
      <w:pPr>
        <w:pStyle w:val="a3"/>
        <w:numPr>
          <w:ilvl w:val="0"/>
          <w:numId w:val="11"/>
        </w:numPr>
        <w:spacing w:after="0"/>
        <w:rPr>
          <w:rFonts w:ascii="Times New Roman" w:hAnsi="Times New Roman" w:cs="Times New Roman"/>
          <w:sz w:val="20"/>
          <w:szCs w:val="20"/>
        </w:rPr>
      </w:pPr>
      <w:r w:rsidRPr="009E3F63">
        <w:rPr>
          <w:rFonts w:ascii="Times New Roman" w:hAnsi="Times New Roman" w:cs="Times New Roman"/>
          <w:sz w:val="20"/>
          <w:szCs w:val="20"/>
        </w:rPr>
        <w:t>Опубликовать настоящее решение в Вестнике МО «Тихоновка» и информационно-телекоммуникационной сети Интернет.</w:t>
      </w:r>
    </w:p>
    <w:p w:rsidR="00946423" w:rsidRPr="009E3F63" w:rsidRDefault="00946423" w:rsidP="00946423">
      <w:pPr>
        <w:pStyle w:val="a3"/>
        <w:spacing w:after="0"/>
        <w:ind w:left="0"/>
        <w:rPr>
          <w:rFonts w:ascii="Times New Roman" w:hAnsi="Times New Roman" w:cs="Times New Roman"/>
          <w:sz w:val="20"/>
          <w:szCs w:val="20"/>
        </w:rPr>
      </w:pPr>
    </w:p>
    <w:p w:rsidR="00946423" w:rsidRPr="009E3F63" w:rsidRDefault="00946423" w:rsidP="00D46A6B">
      <w:pPr>
        <w:spacing w:after="0"/>
        <w:rPr>
          <w:rFonts w:ascii="Times New Roman" w:hAnsi="Times New Roman" w:cs="Times New Roman"/>
          <w:sz w:val="20"/>
          <w:szCs w:val="20"/>
        </w:rPr>
      </w:pPr>
      <w:r w:rsidRPr="009E3F63">
        <w:rPr>
          <w:rFonts w:ascii="Times New Roman" w:hAnsi="Times New Roman" w:cs="Times New Roman"/>
          <w:sz w:val="20"/>
          <w:szCs w:val="20"/>
        </w:rPr>
        <w:t xml:space="preserve">Глава МО «Тихоновка» , </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Председатель Дум</w:t>
      </w:r>
      <w:r w:rsidR="009E3F63">
        <w:rPr>
          <w:rFonts w:ascii="Times New Roman" w:hAnsi="Times New Roman" w:cs="Times New Roman"/>
          <w:sz w:val="20"/>
          <w:szCs w:val="20"/>
        </w:rPr>
        <w:t>ы МО «Тихоновка» ____________</w:t>
      </w:r>
      <w:r w:rsidRPr="009E3F63">
        <w:rPr>
          <w:rFonts w:ascii="Times New Roman" w:hAnsi="Times New Roman" w:cs="Times New Roman"/>
          <w:sz w:val="20"/>
          <w:szCs w:val="20"/>
        </w:rPr>
        <w:t>М.В. Скоробогатова</w:t>
      </w:r>
    </w:p>
    <w:p w:rsidR="00946423" w:rsidRPr="009E3F63" w:rsidRDefault="00946423" w:rsidP="00946423">
      <w:pPr>
        <w:spacing w:after="0"/>
        <w:jc w:val="center"/>
        <w:rPr>
          <w:rFonts w:ascii="Times New Roman" w:hAnsi="Times New Roman" w:cs="Times New Roman"/>
          <w:b/>
          <w:sz w:val="20"/>
          <w:szCs w:val="20"/>
        </w:rPr>
      </w:pPr>
    </w:p>
    <w:p w:rsidR="00946423" w:rsidRPr="009E3F63" w:rsidRDefault="00946423" w:rsidP="00946423">
      <w:pPr>
        <w:spacing w:after="0"/>
        <w:jc w:val="center"/>
        <w:rPr>
          <w:rFonts w:ascii="Times New Roman" w:hAnsi="Times New Roman" w:cs="Times New Roman"/>
          <w:b/>
          <w:sz w:val="20"/>
          <w:szCs w:val="20"/>
        </w:rPr>
      </w:pP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ОТЧЕТ</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об административно-хозяйственной деятельности администрации муниципального образования «Тихоновка» за 2017 год</w:t>
      </w:r>
    </w:p>
    <w:p w:rsidR="00946423" w:rsidRPr="009E3F63" w:rsidRDefault="00946423" w:rsidP="00946423">
      <w:pPr>
        <w:spacing w:after="0"/>
        <w:jc w:val="both"/>
        <w:rPr>
          <w:rFonts w:ascii="Times New Roman" w:hAnsi="Times New Roman" w:cs="Times New Roman"/>
          <w:b/>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 состав  МО «Тихоновка» входят три населенных пункта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Центральная усадьба- село Тихоновка –дворов  545, количество проживающих 1521 чел.</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Д. Парамоновка – дворов 3 , 4 человека проживающих.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Д. Чилим – 22 двора , 70 человек проживающих, всего 570 дворов.</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Удаленность от районного центра </w:t>
      </w:r>
      <w:smartTag w:uri="urn:schemas-microsoft-com:office:smarttags" w:element="metricconverter">
        <w:smartTagPr>
          <w:attr w:name="ProductID" w:val="35 км"/>
        </w:smartTagPr>
        <w:r w:rsidRPr="009E3F63">
          <w:rPr>
            <w:rFonts w:ascii="Times New Roman" w:hAnsi="Times New Roman" w:cs="Times New Roman"/>
            <w:sz w:val="20"/>
            <w:szCs w:val="20"/>
          </w:rPr>
          <w:t>35 км</w:t>
        </w:r>
      </w:smartTag>
      <w:r w:rsidRPr="009E3F63">
        <w:rPr>
          <w:rFonts w:ascii="Times New Roman" w:hAnsi="Times New Roman" w:cs="Times New Roman"/>
          <w:sz w:val="20"/>
          <w:szCs w:val="20"/>
        </w:rPr>
        <w:t xml:space="preserve">., а до д. Парамоновка </w:t>
      </w:r>
      <w:smartTag w:uri="urn:schemas-microsoft-com:office:smarttags" w:element="metricconverter">
        <w:smartTagPr>
          <w:attr w:name="ProductID" w:val="50 км"/>
        </w:smartTagPr>
        <w:r w:rsidRPr="009E3F63">
          <w:rPr>
            <w:rFonts w:ascii="Times New Roman" w:hAnsi="Times New Roman" w:cs="Times New Roman"/>
            <w:sz w:val="20"/>
            <w:szCs w:val="20"/>
          </w:rPr>
          <w:t>50 км</w:t>
        </w:r>
      </w:smartTag>
      <w:r w:rsidRPr="009E3F63">
        <w:rPr>
          <w:rFonts w:ascii="Times New Roman" w:hAnsi="Times New Roman" w:cs="Times New Roman"/>
          <w:sz w:val="20"/>
          <w:szCs w:val="20"/>
        </w:rPr>
        <w:t>.</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Общее количество населения  1589 человек.</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Из них более 300 детей, лиц  трудоспособного возраста 840, из них около 350 человек - официально трудоустроены,  учащихся 229  , 15 юношей в РА, 130 лиц находящихся на инвалидности, из них детей инвалидов -6, 28 женщин  находятся  в отпуске  по уходу за ребенком, примерно 370 человек безработных, пенсионеров- 309, детей -404.</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Социальные слои населения, с которыми работникам администрации чаще всего приходится работать: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Ветеранов ВОВ – нет, тружеников тыла- 16,солдатских вдов-2, участников боевых действий – 10, ветеранов труда - 66, неблагополучных семей 6, социально-опасные семьи -4,  многодетных  семей 45.</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Детей родилось    в 2011 году – 32 ребенка ,в 2012 году -23 ребенка, 2013 году -25, в 2014 году 23, в 2015 году -31 ребенок, в 2016 году – 24 ребенка, в 2017 году -24 ребенка.</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Умерло за 2017 год – 17 человек.</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На территории МО находятся следующие большие предприятия :  СХК «Нива», ИП Селецкий М.А., Тихоновское сельпо, ИП Вегера Л.П.</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Малые предприятия, где по одному-два работающих Беляевская О.В., Сохнова О.В., Николаенко Т.В., Геляхова Н.А., Рахвалов И.В., Жуган С.В., Гончарова Н.С.</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За последние годы закрылись ИП: Медоев И.А., Сырбу И.В., Егоров П.С., Клешков В.А.</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А также  на территории МО имеются: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Отделение связи, участок РЭС (расформирован), вет.участок, Тихоновское лесничество.</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В 2013 году открылся и по настоящее время действует пожарный пост Противопожарной службы Иркутской области, 15 штатных единиц.</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Бюджетные организации ВИСОШ (временно законсервирована начальная школа в д. Чилим), участковая больница  на 15 койкомест (аптека, ФАП), детский сад  - 5 групп, (70 детей)  очереди нет.</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АДМИНИСТРАТИВНАЯ ДЕЯТЕЛЬНОСТЬ</w:t>
      </w:r>
    </w:p>
    <w:p w:rsidR="00946423" w:rsidRPr="009E3F63" w:rsidRDefault="00946423" w:rsidP="00946423">
      <w:pPr>
        <w:spacing w:after="0"/>
        <w:jc w:val="center"/>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Администрацией МО принято и рассмотрено  около  200  заявлений,  основная часть заявлений о выделении земельных участков, выдаче выписок из похозяйственных книг, заявлений на общественную комиссию по профилактике </w:t>
      </w:r>
      <w:r w:rsidRPr="009E3F63">
        <w:rPr>
          <w:rFonts w:ascii="Times New Roman" w:hAnsi="Times New Roman" w:cs="Times New Roman"/>
          <w:sz w:val="20"/>
          <w:szCs w:val="20"/>
        </w:rPr>
        <w:lastRenderedPageBreak/>
        <w:t xml:space="preserve">правонарушений среди несовершеннолетних и защите их прав  и другие. С 2012 года не принимаем заявления на ремонт и строительство жилого дома, т.к. заявления данной категории сейчас подаются напрямую в Олонки или в Иркутск в Министерство лесного комплекса, но выдаем справки о наличии или отсутствии жилья для получения лесоделяны.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Выдано различных справок более 1400. Кроме этого выдаются справки из похозяйственных книг и решения главы на земельные участки, которые регистрируются отдельно (в 2017 году выдано 32 решения о выделении земельного участка, 32 выписки из похозяйственных книг).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Администрацией МО «Тихоновка» предоставлено помещения для МФЦ «Мои документы» и с 2015 года МФЦ ведет прием документов один раз в две недели в здании администрации. Можно сдать документы на оформление права собственности на дома, квартиры, земельные участки, на детское пособие, на прописку и т.д. С 2018 года прием специалистов МФЦ будет проходить еженедельно по средам.</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 аренде  находятся 31 земельный участок, на 2018 год количество земельных участков, находящихся в аренде,  уменьшится т.к. большинство участков выкупаются  в собственность. Но в это же время выделяются новые земельные участки в с. Тихоновка под ЛПХ,сейчас активно разбираются участки в районе м-она Тальяны и по ул. Лермонтова. Организована новая улица, название было одобрено депутатами Думы- Солнечная.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Оформление земельных паев: было зарегистрировано   205  долей, в 2015 году межевание провели на 135 долей, некоторые еще оформляют документы. Администрацией было подано заявление в суд на 73 земельных долей, о признании права собственности за администрацией МО «Тихоновка», из них 70 долей признано собственностью администрации, всего оформлено администрацией долей 70, продано СХК «Нива», как единственному сельхозтоваропроизводителю, работающему на территории МО «Тихоновка». На сегодняшний день еще остаются невостребованными 109 долей.</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По статистическим данным поголовье </w:t>
      </w:r>
      <w:r w:rsidRPr="009E3F63">
        <w:rPr>
          <w:rFonts w:ascii="Times New Roman" w:hAnsi="Times New Roman" w:cs="Times New Roman"/>
          <w:b/>
          <w:sz w:val="20"/>
          <w:szCs w:val="20"/>
        </w:rPr>
        <w:t>КРС</w:t>
      </w:r>
      <w:r w:rsidRPr="009E3F63">
        <w:rPr>
          <w:rFonts w:ascii="Times New Roman" w:hAnsi="Times New Roman" w:cs="Times New Roman"/>
          <w:sz w:val="20"/>
          <w:szCs w:val="20"/>
        </w:rPr>
        <w:t xml:space="preserve"> в МО «Тихоновка» составляет  на 01.01.2012 г. менее 400 , на 01.01.2014 года 496 голов, на 01.01.2015 года 364,  на 01.01.2016 г. 351, на 01.01.2017 года -330 голов, </w:t>
      </w:r>
      <w:r w:rsidRPr="009E3F63">
        <w:rPr>
          <w:rFonts w:ascii="Times New Roman" w:hAnsi="Times New Roman" w:cs="Times New Roman"/>
          <w:b/>
          <w:sz w:val="20"/>
          <w:szCs w:val="20"/>
        </w:rPr>
        <w:t>свиней</w:t>
      </w:r>
      <w:r w:rsidRPr="009E3F63">
        <w:rPr>
          <w:rFonts w:ascii="Times New Roman" w:hAnsi="Times New Roman" w:cs="Times New Roman"/>
          <w:sz w:val="20"/>
          <w:szCs w:val="20"/>
        </w:rPr>
        <w:t xml:space="preserve">  около 200 голов,</w:t>
      </w:r>
      <w:r w:rsidRPr="009E3F63">
        <w:rPr>
          <w:rFonts w:ascii="Times New Roman" w:hAnsi="Times New Roman" w:cs="Times New Roman"/>
          <w:b/>
          <w:sz w:val="20"/>
          <w:szCs w:val="20"/>
        </w:rPr>
        <w:t xml:space="preserve"> </w:t>
      </w:r>
      <w:r w:rsidRPr="009E3F63">
        <w:rPr>
          <w:rFonts w:ascii="Times New Roman" w:hAnsi="Times New Roman" w:cs="Times New Roman"/>
          <w:sz w:val="20"/>
          <w:szCs w:val="20"/>
        </w:rPr>
        <w:t xml:space="preserve">увеличивается поголовье </w:t>
      </w:r>
      <w:r w:rsidRPr="009E3F63">
        <w:rPr>
          <w:rFonts w:ascii="Times New Roman" w:hAnsi="Times New Roman" w:cs="Times New Roman"/>
          <w:b/>
          <w:sz w:val="20"/>
          <w:szCs w:val="20"/>
        </w:rPr>
        <w:t>кроликов</w:t>
      </w:r>
      <w:r w:rsidRPr="009E3F63">
        <w:rPr>
          <w:rFonts w:ascii="Times New Roman" w:hAnsi="Times New Roman" w:cs="Times New Roman"/>
          <w:sz w:val="20"/>
          <w:szCs w:val="20"/>
        </w:rPr>
        <w:t xml:space="preserve"> и </w:t>
      </w:r>
      <w:r w:rsidRPr="009E3F63">
        <w:rPr>
          <w:rFonts w:ascii="Times New Roman" w:hAnsi="Times New Roman" w:cs="Times New Roman"/>
          <w:b/>
          <w:sz w:val="20"/>
          <w:szCs w:val="20"/>
        </w:rPr>
        <w:lastRenderedPageBreak/>
        <w:t>пчелосемей</w:t>
      </w:r>
      <w:r w:rsidRPr="009E3F63">
        <w:rPr>
          <w:rFonts w:ascii="Times New Roman" w:hAnsi="Times New Roman" w:cs="Times New Roman"/>
          <w:sz w:val="20"/>
          <w:szCs w:val="20"/>
        </w:rPr>
        <w:t xml:space="preserve">, </w:t>
      </w:r>
      <w:r w:rsidRPr="009E3F63">
        <w:rPr>
          <w:rFonts w:ascii="Times New Roman" w:hAnsi="Times New Roman" w:cs="Times New Roman"/>
          <w:b/>
          <w:sz w:val="20"/>
          <w:szCs w:val="20"/>
        </w:rPr>
        <w:t>лошадей, коз</w:t>
      </w:r>
      <w:r w:rsidRPr="009E3F63">
        <w:rPr>
          <w:rFonts w:ascii="Times New Roman" w:hAnsi="Times New Roman" w:cs="Times New Roman"/>
          <w:sz w:val="20"/>
          <w:szCs w:val="20"/>
        </w:rPr>
        <w:t>, остальные животные (птица, овцы) примерно на уровне прошлого года.</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Оформление квартир в собственность, так в 2012 году -3,  в 2014 году 14, в 2015 г. 33, с 2016 года оформлением квартир занимается МО «Боханский район», а в 2017 году регистрация квартир не производилась, в связи с несовершенством законов.</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На очереди по программе «Молодым семьям доступное жилье»  на конец года стоят  5 семей. В 2013 году 1 семья получила субсидии, в 2014 -6 семьи, в 2015 году 4, в 2016 году  2 семьи, в 2017 году – 5 семей.  В списки на получение жилья на 2018 год жители мО «Тихоновка» не включены, а на 2019 год включена одна семья, двум семьям было отказано в связи с тем, что у супругов разные адреса прописки.</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Детей сирот на очереди на улучшение жилищных условий 17  человек, получили квартиры - 4. Постановкой на очередь детей-сирот занимаются уже два года органы опеки.</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Для одного ребенка сироты построен дом по ул. Кирова, рядом еще оформлен участок для следующего строительства. Трое детей получили квартиры в п. Бохан.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Общая очередь – 5 человек, движения по этой очереди нет.</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Помогаем жителям оформлять субсидии, специалисты администрации собирают справки и сдают в отдел субсидий в Бохане.</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Учет посетителей, получающих </w:t>
      </w:r>
      <w:r w:rsidRPr="009E3F63">
        <w:rPr>
          <w:rFonts w:ascii="Times New Roman" w:hAnsi="Times New Roman" w:cs="Times New Roman"/>
          <w:b/>
          <w:sz w:val="20"/>
          <w:szCs w:val="20"/>
        </w:rPr>
        <w:t xml:space="preserve">устные </w:t>
      </w:r>
      <w:r w:rsidRPr="009E3F63">
        <w:rPr>
          <w:rFonts w:ascii="Times New Roman" w:hAnsi="Times New Roman" w:cs="Times New Roman"/>
          <w:sz w:val="20"/>
          <w:szCs w:val="20"/>
        </w:rPr>
        <w:t>консультации не ведется, т.к. специалисты не успевают регистрировать устные  обращения граждан.</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Ведется работа воинского учета,  уже не первый год обеспечиваем 100 % явку призывников на медицинские и призывные комиссии. С 2017 года военкомат переведен в Усть-Орду.</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Заседания Думы проводятся примерно один раз в квартал, на котором решаются вопросы по законодательству и приведении в соответствие нормативно - правовых актов.</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Сходы граждан проводятся по улицам, темы: пастьба скота, сан.очистка, пожарная безопасность, в районе ЛПХ по вопросам водоснабжения, здесь видна работа депутатов, так например по ул. Лазо, Школьная, Кирова всей организационной работой занимается депутат </w:t>
      </w:r>
      <w:r w:rsidRPr="009E3F63">
        <w:rPr>
          <w:rFonts w:ascii="Times New Roman" w:hAnsi="Times New Roman" w:cs="Times New Roman"/>
          <w:sz w:val="20"/>
          <w:szCs w:val="20"/>
        </w:rPr>
        <w:lastRenderedPageBreak/>
        <w:t>Беляевская О.В., еще можно отметить работу депутатов Новак Ю.С., Садомцевой О.П.</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При администрации действуют: Совет профилактики (профилактика правонарушений, работа с условно осужденными), Совет ветеранов, Общественная комиссия по делам несовершеннолетних и защите их прав (работа с неблагополучными семьями, молодежью). Комиссии работают соответственно годовым планам работ.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На территории МО «Тихоновка» действует Добровольная Народная Дружина. С середины 2017 года ею руководит Селецкая Т.Н. На сегодняшний день состав ДНД -9 человек, которые занимаются охраной общественного порядка.</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 ДК и библиотеке были проведены все плановые мероприятия, в т.ч. культурно-спортивный праздник «День села», юбилеи ДК и коллектива «Берегиня».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По-прежнему практикуется проведение лекций по различным темам во время проведения дискотек.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С  2013 года: приглашаются классы вместе с классными руководителями и проводятся видео лекции о вреде табакокурения, алкоголизма, наркомании.</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ДК принимает с представлениями цирк, проводится прокат фильмов.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Народный фольклорный коллектив «Берегиня» участвовал в мероприятиях местного и районного, областного  масштаба.    Активно развивается  детское отделение (вокал, хореография).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 библиотеке работает краеведческий музей.</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Зарегистрированы изменения и дополнения в Устав МО, сдаются нормативно-правовые акты  администрации на юридическую экспертизу в г. Иркутск.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Разработаны и действуют программы по энергосбережению, ремонту внутрипоселенческих дорог, развитию транспортной, жилищно-коммунальной, социальной инфраструктуры. В 2017  году провела работу по вступлению в программу «Комфортная городская среда», в программу включено 13 объектов на благоустройство.</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Хозяйственная деятельность</w:t>
      </w:r>
    </w:p>
    <w:p w:rsidR="00946423" w:rsidRPr="009E3F63" w:rsidRDefault="00946423" w:rsidP="00946423">
      <w:pPr>
        <w:spacing w:after="0"/>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Ежегодно заключаются договора: с Центром гигиены и эпидемиологии в Иркутской области о заборе воды на анализ качества с двух водонапорных башен (ЛПХ), по результатам - качество воды соответствует ГОСТу, (забор воды </w:t>
      </w:r>
      <w:r w:rsidRPr="009E3F63">
        <w:rPr>
          <w:rFonts w:ascii="Times New Roman" w:hAnsi="Times New Roman" w:cs="Times New Roman"/>
          <w:sz w:val="20"/>
          <w:szCs w:val="20"/>
        </w:rPr>
        <w:lastRenderedPageBreak/>
        <w:t>проводится 1 раз в квартал) ,  с Боханской ЦРБ, на проведение предрейсового осмотра водителей, с ФГУП «Охрана» на обслуживание пожарной сигнализации, с  ООО «Вир» на обновление информационно-программного  комплекса «Регистр муниципальных образований» и др. договора и соглашения.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Прошли курсы повышения квалификации: гл. специалист финансист по теме «Контрактный управляющий», глава МО – по теме «Нотариальная деятельность», директор МБУК «СКЦ МО «Тихоновка» - по теме «Охрана труда».</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 2017 году были следующие проверки : энергоаудит в МБУК «СКЦ МО «Тихоновка»  - штраф 2000 рублей за отсутствие замеров сопротивления.</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Двухмесячник по санитарной очистке был проведен по плану. Участие организаций всех форм собственности в Едином международном субботнике, около 190  человек, собрано более 30 машин мусора,  по инициативе Депутатов Думы проведен конкурс «Лучшая усадьба».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Администрацией был заключен контракт на уборку центральной несанкционированной свалки бульдозером, проведено 4 субботника именно по уборке этой свалки.</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Несанкционированная свалка в м-оне Тальяны убирается трактором Т-40 (Голиков В.Н.) по инициативе депутата Думы Новак Ю.С., ГСМ предоставляет администрация.</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Есть уже постоянные участники уборки кладбищ, и все они  безвозмездно работают сами и предоставляют свою технику под вывоз мусора. Жителями д.Чилим убрано кладбище в д. Чилим. В д. Парамоновка организовывает уборку не первый год Евдокимов В.Л., а уборку кладбища в м-оне Тальяны организовывает депутат Думы Садомцева О.П. Всем жителям, участвующим в уборке территорий кладбищ и улиц населенных пунктов большое спасибо</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Спасибо нашим депутатам и Совету ветеранов за активное участие в двухмесячнике по сан.очистке.</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Ведется работа по сбору имен ветеранов ВОВ для увековечивания имен наших односельчан на памятных досках обелиска, т.е еще дополнительно выявляются те, чьих имен нет на обелисках и к 9 мая стараемся подготовить плиты.</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Проводили уничтожение дикорастущей конопли (косили мотокосилкой, уничтожали гербицидами  при помощи мотопомпы).</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lastRenderedPageBreak/>
        <w:t>Ежегодно администрацией МО разрабатываются планы по ПБ в населенных пунктах, по ЧС в период наводнения и  пожароопасный период (опашка – потрачено за 2017 год 24500 рублей),инструктажи, дежурство, посты, рейды, размещение информации на стендах, проведение  инструктажей путем уличного звукового оповещения т.д.). В 2017 году приобретено и установлено 8 пожарных оповещателей.</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Администрация оказывает материальную помощь детской волейбольной команде и взрослой на поездки на спортивные мероприятия и тренировки. В течении года затрачено на участие в спортивных мероприятиях района около 16000,0 р. В 2015 году при помощи спонсоров (Селецкий М.А. и Вегера В.П.) пробурена скважина вблизи ДК , приобретены и установлены насос и шланги для заливки хоккейного корта. Благодаря этому и энтузиазму Мискевич А.А. наши дети встают на коньки еще в ноябре месяце.</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Ремонт дорог в МО «Тихоновка» : в 2017 году приобрели  и установили 4 водопропускных трубы на сумму 270  тысяч рублей. Трубы установлены по ул. Подгорная, т.к имеется решение суда о приведении дороги по ул. Подгорная в соответствии с требованиями САНПиН и ГОСТа и ул. Чкалова, ул. Школьная. Производили отсыпку ул. Подгорная, грейдировали большинство улиц села Тихоновка. Установили пять дорожных знака по ул. Советская. Своевременно не использовальзуются денежные средства в связи с тем, что деньги поступают частями и уже зимой, ремонт дорожного полотна зимой не проведешь. Все дороги оформлены в собственность МО «Тихоновка», на кадастровый учет поставлены границы д. Парамоновка.</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Деньги полученные по «народным инициативам» в сумме  330 тысяч рублей  были израсходованы на: ремонт отопительной системы дома культуры, дополнительно из бюджета МО «Тихоновка» было выделено 150 тысяч рублей на проведение данного ремонта.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 ДК начали замену оконных рам на стеклопакеты на сумму 35,5 т.р.</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В библиотеке произведена замена входной двери ( 5 т.р.).</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По ул. Лермонтова построена водонапорная башня (более 200 т.р.).</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Подготовка  санитарно-защитной зоны для  водонапорной башни (ЛПХ) (разобран дом, </w:t>
      </w:r>
      <w:r w:rsidRPr="009E3F63">
        <w:rPr>
          <w:rFonts w:ascii="Times New Roman" w:hAnsi="Times New Roman" w:cs="Times New Roman"/>
          <w:sz w:val="20"/>
          <w:szCs w:val="20"/>
        </w:rPr>
        <w:lastRenderedPageBreak/>
        <w:t>строения, планировка территории бульдозером, территория огорожена забором высотой 2 метра, построен навес над скважиной, проведены тротуары, озеленение) затрачено 30 т.р.</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На автомобиль ГАЗЕЛЬ установлены системы ГЛОНАС и тахограф (39,5 т.р.).</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Заменен глубинный насос на водяной скважине по ул. Чехова 10 с.Тихоновка (46 т.р.).</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Данный отчет будет опубликован на официальном сайте МО «Боханский район».</w:t>
      </w:r>
    </w:p>
    <w:p w:rsidR="00946423" w:rsidRPr="009E3F63" w:rsidRDefault="00946423" w:rsidP="00946423">
      <w:pPr>
        <w:tabs>
          <w:tab w:val="left" w:pos="3360"/>
        </w:tabs>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Глава МО «Тихоновка» __________ М.В. Скоробогатова</w:t>
      </w:r>
    </w:p>
    <w:p w:rsidR="00946423" w:rsidRPr="009E3F63" w:rsidRDefault="00946423" w:rsidP="00946423">
      <w:pPr>
        <w:tabs>
          <w:tab w:val="left" w:pos="3360"/>
        </w:tabs>
        <w:spacing w:after="0"/>
        <w:jc w:val="both"/>
        <w:rPr>
          <w:rFonts w:ascii="Times New Roman" w:hAnsi="Times New Roman" w:cs="Times New Roman"/>
          <w:sz w:val="20"/>
          <w:szCs w:val="20"/>
        </w:rPr>
      </w:pPr>
    </w:p>
    <w:p w:rsidR="00946423" w:rsidRPr="009E3F63" w:rsidRDefault="00946423" w:rsidP="00946423">
      <w:pPr>
        <w:tabs>
          <w:tab w:val="left" w:pos="3360"/>
        </w:tabs>
        <w:spacing w:after="0"/>
        <w:jc w:val="both"/>
        <w:rPr>
          <w:rFonts w:ascii="Times New Roman" w:hAnsi="Times New Roman" w:cs="Times New Roman"/>
          <w:sz w:val="20"/>
          <w:szCs w:val="20"/>
        </w:rPr>
      </w:pP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РОССИЙСКАЯ ФЕДЕРАЦИЯ</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ИРКУТСКАЯ ОБЛАСТЬ</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БОХАНСКИЙ РАЙОН</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ДУМА МУНИЦИПАЛЬНОГО ОБРАЗОВАНИЯ</w:t>
      </w:r>
    </w:p>
    <w:p w:rsidR="00946423" w:rsidRPr="009E3F63" w:rsidRDefault="00946423" w:rsidP="00946423">
      <w:pPr>
        <w:spacing w:after="0"/>
        <w:jc w:val="center"/>
        <w:rPr>
          <w:rFonts w:ascii="Times New Roman" w:hAnsi="Times New Roman" w:cs="Times New Roman"/>
          <w:sz w:val="20"/>
          <w:szCs w:val="20"/>
        </w:rPr>
      </w:pPr>
      <w:r w:rsidRPr="009E3F63">
        <w:rPr>
          <w:rFonts w:ascii="Times New Roman" w:hAnsi="Times New Roman" w:cs="Times New Roman"/>
          <w:sz w:val="20"/>
          <w:szCs w:val="20"/>
        </w:rPr>
        <w:t>«ТИХОНОВКА»</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Тридцатая   сессия                                                                                </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 xml:space="preserve">          Третьего созыва</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РЕШЕНИЕ № 182</w:t>
      </w:r>
    </w:p>
    <w:p w:rsidR="00946423" w:rsidRPr="009E3F63" w:rsidRDefault="00946423" w:rsidP="00946423">
      <w:pPr>
        <w:spacing w:after="0"/>
        <w:rPr>
          <w:rFonts w:ascii="Times New Roman" w:hAnsi="Times New Roman" w:cs="Times New Roman"/>
          <w:b/>
          <w:sz w:val="20"/>
          <w:szCs w:val="20"/>
        </w:rPr>
      </w:pPr>
      <w:r w:rsidRPr="009E3F63">
        <w:rPr>
          <w:rFonts w:ascii="Times New Roman" w:hAnsi="Times New Roman" w:cs="Times New Roman"/>
          <w:b/>
          <w:sz w:val="20"/>
          <w:szCs w:val="20"/>
        </w:rPr>
        <w:t xml:space="preserve">30 марта   2018 г. </w:t>
      </w:r>
      <w:r w:rsidRPr="009E3F63">
        <w:rPr>
          <w:rFonts w:ascii="Times New Roman" w:hAnsi="Times New Roman" w:cs="Times New Roman"/>
          <w:b/>
          <w:sz w:val="20"/>
          <w:szCs w:val="20"/>
        </w:rPr>
        <w:tab/>
        <w:t xml:space="preserve">                    </w:t>
      </w:r>
      <w:r w:rsidRPr="009E3F63">
        <w:rPr>
          <w:rFonts w:ascii="Times New Roman" w:hAnsi="Times New Roman" w:cs="Times New Roman"/>
          <w:b/>
          <w:sz w:val="20"/>
          <w:szCs w:val="20"/>
        </w:rPr>
        <w:tab/>
      </w:r>
      <w:r w:rsidRPr="009E3F63">
        <w:rPr>
          <w:rFonts w:ascii="Times New Roman" w:hAnsi="Times New Roman" w:cs="Times New Roman"/>
          <w:b/>
          <w:sz w:val="20"/>
          <w:szCs w:val="20"/>
        </w:rPr>
        <w:tab/>
        <w:t xml:space="preserve">                                    </w:t>
      </w:r>
      <w:r w:rsidR="00D46A6B" w:rsidRPr="009E3F63">
        <w:rPr>
          <w:rFonts w:ascii="Times New Roman" w:hAnsi="Times New Roman" w:cs="Times New Roman"/>
          <w:b/>
          <w:sz w:val="20"/>
          <w:szCs w:val="20"/>
        </w:rPr>
        <w:t xml:space="preserve">                       </w:t>
      </w:r>
      <w:r w:rsidRPr="009E3F63">
        <w:rPr>
          <w:rFonts w:ascii="Times New Roman" w:hAnsi="Times New Roman" w:cs="Times New Roman"/>
          <w:b/>
          <w:sz w:val="20"/>
          <w:szCs w:val="20"/>
        </w:rPr>
        <w:t xml:space="preserve">            с. Тихоновка </w:t>
      </w:r>
    </w:p>
    <w:p w:rsidR="00946423" w:rsidRPr="009E3F63" w:rsidRDefault="00946423" w:rsidP="00946423">
      <w:pPr>
        <w:spacing w:after="0"/>
        <w:rPr>
          <w:rFonts w:ascii="Times New Roman" w:hAnsi="Times New Roman" w:cs="Times New Roman"/>
          <w:b/>
          <w:sz w:val="20"/>
          <w:szCs w:val="20"/>
        </w:rPr>
      </w:pPr>
      <w:r w:rsidRPr="009E3F63">
        <w:rPr>
          <w:rFonts w:ascii="Times New Roman" w:hAnsi="Times New Roman" w:cs="Times New Roman"/>
          <w:b/>
          <w:sz w:val="20"/>
          <w:szCs w:val="20"/>
        </w:rPr>
        <w:t xml:space="preserve">               </w:t>
      </w:r>
    </w:p>
    <w:p w:rsidR="00D46A6B"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«О внесении изменений в решение Думы муниципального образования «Тихоновка» </w:t>
      </w:r>
    </w:p>
    <w:p w:rsidR="00D46A6B"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от 22.06.2017 г. № 142 «Об утверждении Положения</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 xml:space="preserve">о порядке прохождения муниципальной </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службы в</w:t>
      </w:r>
      <w:r w:rsidR="00D46A6B" w:rsidRPr="009E3F63">
        <w:rPr>
          <w:rFonts w:ascii="Times New Roman" w:hAnsi="Times New Roman" w:cs="Times New Roman"/>
          <w:sz w:val="20"/>
          <w:szCs w:val="20"/>
        </w:rPr>
        <w:t xml:space="preserve"> </w:t>
      </w:r>
      <w:r w:rsidRPr="009E3F63">
        <w:rPr>
          <w:rFonts w:ascii="Times New Roman" w:hAnsi="Times New Roman" w:cs="Times New Roman"/>
          <w:sz w:val="20"/>
          <w:szCs w:val="20"/>
        </w:rPr>
        <w:t xml:space="preserve">муниципальном образовании «Тихоновка» </w:t>
      </w:r>
    </w:p>
    <w:p w:rsidR="00946423" w:rsidRPr="009E3F63" w:rsidRDefault="00946423" w:rsidP="00946423">
      <w:pPr>
        <w:spacing w:after="0"/>
        <w:jc w:val="both"/>
        <w:rPr>
          <w:rFonts w:ascii="Times New Roman" w:hAnsi="Times New Roman" w:cs="Times New Roman"/>
          <w:sz w:val="20"/>
          <w:szCs w:val="20"/>
        </w:rPr>
      </w:pP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ab/>
        <w:t>В соответствии со статьей 46 Федерального закона «Об общих принципах организации местного самоуправления в Российской Федерации», статьей 15 Федерального закона от 25 декабря 2008 года № 273-ФЗ «О противодействии коррупции», статьей 27.1 Федерального закона от 2 марта 2007 года № 25-ФЗ «О муниципальной службе в Российской Федерации», руководствуясь  Уставом МО «Тихоновка»,</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Дума решила:</w:t>
      </w:r>
    </w:p>
    <w:p w:rsidR="00946423" w:rsidRPr="009E3F63" w:rsidRDefault="00946423" w:rsidP="00946423">
      <w:pPr>
        <w:spacing w:after="0"/>
        <w:jc w:val="center"/>
        <w:rPr>
          <w:rFonts w:ascii="Times New Roman" w:hAnsi="Times New Roman" w:cs="Times New Roman"/>
          <w:b/>
          <w:sz w:val="20"/>
          <w:szCs w:val="20"/>
        </w:rPr>
      </w:pPr>
    </w:p>
    <w:p w:rsidR="00946423" w:rsidRPr="009E3F63" w:rsidRDefault="00946423" w:rsidP="00946423">
      <w:pPr>
        <w:numPr>
          <w:ilvl w:val="0"/>
          <w:numId w:val="12"/>
        </w:numPr>
        <w:spacing w:after="0" w:line="240" w:lineRule="auto"/>
        <w:rPr>
          <w:rFonts w:ascii="Times New Roman" w:hAnsi="Times New Roman" w:cs="Times New Roman"/>
          <w:sz w:val="20"/>
          <w:szCs w:val="20"/>
        </w:rPr>
      </w:pPr>
      <w:r w:rsidRPr="009E3F63">
        <w:rPr>
          <w:rFonts w:ascii="Times New Roman" w:hAnsi="Times New Roman" w:cs="Times New Roman"/>
          <w:sz w:val="20"/>
          <w:szCs w:val="20"/>
        </w:rPr>
        <w:t xml:space="preserve">Внести  в решение Думы МО «Тихоновка» от 22.06.2017 г. № 142 «Об </w:t>
      </w:r>
    </w:p>
    <w:p w:rsidR="00946423" w:rsidRPr="009E3F63" w:rsidRDefault="00946423" w:rsidP="00946423">
      <w:pPr>
        <w:spacing w:after="0" w:line="240" w:lineRule="auto"/>
        <w:rPr>
          <w:rFonts w:ascii="Times New Roman" w:hAnsi="Times New Roman" w:cs="Times New Roman"/>
          <w:sz w:val="20"/>
          <w:szCs w:val="20"/>
        </w:rPr>
      </w:pPr>
      <w:r w:rsidRPr="009E3F63">
        <w:rPr>
          <w:rFonts w:ascii="Times New Roman" w:hAnsi="Times New Roman" w:cs="Times New Roman"/>
          <w:sz w:val="20"/>
          <w:szCs w:val="20"/>
        </w:rPr>
        <w:t>утверждении Положения о порядке прохождения муниципальной службы в муниципальном образовании «Тихоновка» следующие изменения:</w:t>
      </w:r>
    </w:p>
    <w:p w:rsidR="00946423" w:rsidRPr="009E3F63" w:rsidRDefault="00946423" w:rsidP="00946423">
      <w:pPr>
        <w:spacing w:after="0" w:line="240" w:lineRule="auto"/>
        <w:rPr>
          <w:rFonts w:ascii="Times New Roman" w:hAnsi="Times New Roman" w:cs="Times New Roman"/>
          <w:sz w:val="20"/>
          <w:szCs w:val="20"/>
        </w:rPr>
      </w:pPr>
      <w:r w:rsidRPr="009E3F63">
        <w:rPr>
          <w:rFonts w:ascii="Times New Roman" w:hAnsi="Times New Roman" w:cs="Times New Roman"/>
          <w:sz w:val="20"/>
          <w:szCs w:val="20"/>
        </w:rPr>
        <w:t xml:space="preserve">-Статью 53 «Взыскания и несоблюдение ограничений и  запретов, требований о предотвращении или об урегулировании конфликта интересов и неисполнение </w:t>
      </w:r>
      <w:r w:rsidRPr="009E3F63">
        <w:rPr>
          <w:rFonts w:ascii="Times New Roman" w:hAnsi="Times New Roman" w:cs="Times New Roman"/>
          <w:sz w:val="20"/>
          <w:szCs w:val="20"/>
        </w:rPr>
        <w:lastRenderedPageBreak/>
        <w:t>обязанностей, установленных в целях противодействия коррупции» дополнить частью 4 следующего содержания:</w:t>
      </w:r>
    </w:p>
    <w:p w:rsidR="00946423" w:rsidRPr="009E3F63" w:rsidRDefault="00946423" w:rsidP="00946423">
      <w:pPr>
        <w:spacing w:after="0" w:line="240" w:lineRule="auto"/>
        <w:rPr>
          <w:rFonts w:ascii="Times New Roman" w:hAnsi="Times New Roman" w:cs="Times New Roman"/>
          <w:sz w:val="20"/>
          <w:szCs w:val="20"/>
        </w:rPr>
      </w:pPr>
      <w:r w:rsidRPr="009E3F63">
        <w:rPr>
          <w:rFonts w:ascii="Times New Roman" w:hAnsi="Times New Roman" w:cs="Times New Roman"/>
          <w:sz w:val="20"/>
          <w:szCs w:val="20"/>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946423" w:rsidRPr="009E3F63" w:rsidRDefault="00946423" w:rsidP="00946423">
      <w:pPr>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2. Настоящее  решение вступает в силу со дня его опубликования (обнародование) в Вестнике МО «Тихоновка».</w:t>
      </w:r>
    </w:p>
    <w:p w:rsidR="00946423" w:rsidRPr="009E3F63" w:rsidRDefault="00946423" w:rsidP="00946423">
      <w:pPr>
        <w:spacing w:after="0"/>
        <w:rPr>
          <w:rFonts w:ascii="Times New Roman" w:hAnsi="Times New Roman" w:cs="Times New Roman"/>
          <w:sz w:val="20"/>
          <w:szCs w:val="20"/>
        </w:rPr>
      </w:pPr>
    </w:p>
    <w:p w:rsidR="00946423" w:rsidRPr="009E3F63" w:rsidRDefault="00946423" w:rsidP="00D46A6B">
      <w:pPr>
        <w:spacing w:after="0"/>
        <w:jc w:val="right"/>
        <w:rPr>
          <w:rFonts w:ascii="Times New Roman" w:hAnsi="Times New Roman" w:cs="Times New Roman"/>
          <w:sz w:val="20"/>
          <w:szCs w:val="20"/>
        </w:rPr>
      </w:pPr>
      <w:r w:rsidRPr="009E3F63">
        <w:rPr>
          <w:rFonts w:ascii="Times New Roman" w:hAnsi="Times New Roman" w:cs="Times New Roman"/>
          <w:sz w:val="20"/>
          <w:szCs w:val="20"/>
        </w:rPr>
        <w:t xml:space="preserve">Председатель Думы  муниципального образования «Тихоновка»                                                                       </w:t>
      </w:r>
    </w:p>
    <w:p w:rsidR="00946423" w:rsidRPr="009E3F63" w:rsidRDefault="00946423" w:rsidP="00D46A6B">
      <w:pPr>
        <w:spacing w:after="0"/>
        <w:jc w:val="right"/>
        <w:rPr>
          <w:rFonts w:ascii="Times New Roman" w:hAnsi="Times New Roman" w:cs="Times New Roman"/>
          <w:sz w:val="20"/>
          <w:szCs w:val="20"/>
        </w:rPr>
      </w:pPr>
      <w:r w:rsidRPr="009E3F63">
        <w:rPr>
          <w:rFonts w:ascii="Times New Roman" w:hAnsi="Times New Roman" w:cs="Times New Roman"/>
          <w:sz w:val="20"/>
          <w:szCs w:val="20"/>
        </w:rPr>
        <w:t xml:space="preserve">Глава МО «Тихоновка»                          ___________ М.В. Скоробогатова                                       </w:t>
      </w:r>
    </w:p>
    <w:p w:rsidR="00946423" w:rsidRPr="009E3F63" w:rsidRDefault="00946423" w:rsidP="00D46A6B">
      <w:pPr>
        <w:autoSpaceDE w:val="0"/>
        <w:autoSpaceDN w:val="0"/>
        <w:adjustRightInd w:val="0"/>
        <w:spacing w:after="0"/>
        <w:rPr>
          <w:rFonts w:ascii="Times New Roman" w:hAnsi="Times New Roman" w:cs="Times New Roman"/>
          <w:sz w:val="20"/>
          <w:szCs w:val="20"/>
        </w:rPr>
      </w:pPr>
    </w:p>
    <w:p w:rsidR="00946423" w:rsidRPr="009E3F63" w:rsidRDefault="00946423" w:rsidP="00946423">
      <w:pPr>
        <w:autoSpaceDE w:val="0"/>
        <w:autoSpaceDN w:val="0"/>
        <w:adjustRightInd w:val="0"/>
        <w:spacing w:after="0"/>
        <w:ind w:firstLine="540"/>
        <w:jc w:val="right"/>
        <w:rPr>
          <w:rFonts w:ascii="Times New Roman" w:hAnsi="Times New Roman" w:cs="Times New Roman"/>
          <w:sz w:val="20"/>
          <w:szCs w:val="20"/>
        </w:rPr>
      </w:pPr>
      <w:r w:rsidRPr="009E3F63">
        <w:rPr>
          <w:rFonts w:ascii="Times New Roman" w:hAnsi="Times New Roman" w:cs="Times New Roman"/>
          <w:sz w:val="20"/>
          <w:szCs w:val="20"/>
        </w:rPr>
        <w:t xml:space="preserve">  Приложение к Решению Думы</w:t>
      </w:r>
    </w:p>
    <w:p w:rsidR="00946423" w:rsidRPr="009E3F63" w:rsidRDefault="00946423" w:rsidP="00D46A6B">
      <w:pPr>
        <w:autoSpaceDE w:val="0"/>
        <w:autoSpaceDN w:val="0"/>
        <w:adjustRightInd w:val="0"/>
        <w:spacing w:after="0"/>
        <w:ind w:firstLine="540"/>
        <w:jc w:val="right"/>
        <w:rPr>
          <w:rFonts w:ascii="Times New Roman" w:hAnsi="Times New Roman" w:cs="Times New Roman"/>
          <w:sz w:val="20"/>
          <w:szCs w:val="20"/>
        </w:rPr>
      </w:pPr>
      <w:r w:rsidRPr="009E3F63">
        <w:rPr>
          <w:rFonts w:ascii="Times New Roman" w:hAnsi="Times New Roman" w:cs="Times New Roman"/>
          <w:sz w:val="20"/>
          <w:szCs w:val="20"/>
        </w:rPr>
        <w:t xml:space="preserve">                                                                                  </w:t>
      </w:r>
      <w:r w:rsidR="00D46A6B" w:rsidRPr="009E3F63">
        <w:rPr>
          <w:rFonts w:ascii="Times New Roman" w:hAnsi="Times New Roman" w:cs="Times New Roman"/>
          <w:sz w:val="20"/>
          <w:szCs w:val="20"/>
        </w:rPr>
        <w:t xml:space="preserve">            № 182 от 30.03.</w:t>
      </w:r>
      <w:r w:rsidRPr="009E3F63">
        <w:rPr>
          <w:rFonts w:ascii="Times New Roman" w:hAnsi="Times New Roman" w:cs="Times New Roman"/>
          <w:sz w:val="20"/>
          <w:szCs w:val="20"/>
        </w:rPr>
        <w:t xml:space="preserve"> 2018 г.</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p>
    <w:p w:rsidR="00946423" w:rsidRPr="009E3F63" w:rsidRDefault="00946423" w:rsidP="00946423">
      <w:pPr>
        <w:pStyle w:val="ConsPlusTitle"/>
        <w:widowControl/>
        <w:jc w:val="center"/>
        <w:rPr>
          <w:rFonts w:ascii="Times New Roman" w:hAnsi="Times New Roman" w:cs="Times New Roman"/>
          <w:sz w:val="20"/>
        </w:rPr>
      </w:pPr>
      <w:r w:rsidRPr="009E3F63">
        <w:rPr>
          <w:rFonts w:ascii="Times New Roman" w:hAnsi="Times New Roman" w:cs="Times New Roman"/>
          <w:sz w:val="20"/>
        </w:rPr>
        <w:t>ПОЛОЖЕНИЕ</w:t>
      </w:r>
    </w:p>
    <w:p w:rsidR="00946423" w:rsidRPr="009E3F63" w:rsidRDefault="00946423" w:rsidP="00D46A6B">
      <w:pPr>
        <w:pStyle w:val="ConsPlusTitle"/>
        <w:widowControl/>
        <w:jc w:val="center"/>
        <w:rPr>
          <w:rFonts w:ascii="Times New Roman" w:hAnsi="Times New Roman" w:cs="Times New Roman"/>
          <w:sz w:val="20"/>
        </w:rPr>
      </w:pPr>
      <w:r w:rsidRPr="009E3F63">
        <w:rPr>
          <w:rFonts w:ascii="Times New Roman" w:hAnsi="Times New Roman" w:cs="Times New Roman"/>
          <w:sz w:val="20"/>
        </w:rPr>
        <w:t xml:space="preserve">О МУНИЦИПАЛЬНОЙ СЛУЖБЕ В МУНИЦИПАЛЬНОМ ОБРАЗОВАНИИ </w:t>
      </w:r>
      <w:r w:rsidRPr="009E3F63">
        <w:rPr>
          <w:rFonts w:ascii="Times New Roman" w:hAnsi="Times New Roman" w:cs="Times New Roman"/>
          <w:sz w:val="20"/>
        </w:rPr>
        <w:br/>
        <w:t>«Тихоновка»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В соответствии с Федеральными законами "</w:t>
      </w:r>
      <w:hyperlink r:id="rId44" w:history="1">
        <w:r w:rsidRPr="009E3F63">
          <w:rPr>
            <w:rFonts w:ascii="Times New Roman" w:hAnsi="Times New Roman" w:cs="Times New Roman"/>
            <w:sz w:val="20"/>
            <w:szCs w:val="20"/>
          </w:rPr>
          <w:t>Об общих принципах</w:t>
        </w:r>
      </w:hyperlink>
      <w:r w:rsidRPr="009E3F63">
        <w:rPr>
          <w:rFonts w:ascii="Times New Roman" w:hAnsi="Times New Roman" w:cs="Times New Roman"/>
          <w:sz w:val="20"/>
          <w:szCs w:val="20"/>
        </w:rPr>
        <w:t xml:space="preserve"> организации местного самоуправления в Российской Федерации", "</w:t>
      </w:r>
      <w:hyperlink r:id="rId45" w:history="1">
        <w:r w:rsidRPr="009E3F63">
          <w:rPr>
            <w:rFonts w:ascii="Times New Roman" w:hAnsi="Times New Roman" w:cs="Times New Roman"/>
            <w:sz w:val="20"/>
            <w:szCs w:val="20"/>
          </w:rPr>
          <w:t>О муниципальной службе</w:t>
        </w:r>
      </w:hyperlink>
      <w:r w:rsidRPr="009E3F63">
        <w:rPr>
          <w:rFonts w:ascii="Times New Roman" w:hAnsi="Times New Roman" w:cs="Times New Roman"/>
          <w:sz w:val="20"/>
          <w:szCs w:val="2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946423" w:rsidRPr="009E3F63" w:rsidRDefault="00946423" w:rsidP="00D46A6B">
      <w:pPr>
        <w:autoSpaceDE w:val="0"/>
        <w:autoSpaceDN w:val="0"/>
        <w:adjustRightInd w:val="0"/>
        <w:spacing w:after="0"/>
        <w:jc w:val="center"/>
        <w:outlineLvl w:val="1"/>
        <w:rPr>
          <w:rFonts w:ascii="Times New Roman" w:hAnsi="Times New Roman" w:cs="Times New Roman"/>
          <w:sz w:val="20"/>
          <w:szCs w:val="20"/>
        </w:rPr>
      </w:pPr>
      <w:r w:rsidRPr="009E3F63">
        <w:rPr>
          <w:rFonts w:ascii="Times New Roman" w:hAnsi="Times New Roman" w:cs="Times New Roman"/>
          <w:sz w:val="20"/>
          <w:szCs w:val="20"/>
        </w:rPr>
        <w:t>Глава 1. ОБЩИЕ ПОЛОЖЕНИЯ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 Муниципальная служба</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 Должность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Должность муниципальной службы - это образуемая в соответствии с </w:t>
      </w:r>
      <w:hyperlink r:id="rId46" w:history="1">
        <w:r w:rsidRPr="009E3F63">
          <w:rPr>
            <w:rFonts w:ascii="Times New Roman" w:hAnsi="Times New Roman" w:cs="Times New Roman"/>
            <w:sz w:val="20"/>
            <w:szCs w:val="20"/>
          </w:rPr>
          <w:t>Уставом</w:t>
        </w:r>
      </w:hyperlink>
      <w:r w:rsidRPr="009E3F63">
        <w:rPr>
          <w:rFonts w:ascii="Times New Roman" w:hAnsi="Times New Roman" w:cs="Times New Roman"/>
          <w:sz w:val="20"/>
          <w:szCs w:val="20"/>
        </w:rPr>
        <w:t xml:space="preserve"> муниципального образования должность в органах местного самоуправления муниципального образования, аппарате </w:t>
      </w:r>
      <w:r w:rsidRPr="009E3F63">
        <w:rPr>
          <w:rFonts w:ascii="Times New Roman" w:hAnsi="Times New Roman" w:cs="Times New Roman"/>
          <w:sz w:val="20"/>
          <w:szCs w:val="20"/>
        </w:rPr>
        <w:lastRenderedPageBreak/>
        <w:t>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Муниципальная служба осуществляется на штатных должностях в администрации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Штатное расписание органа местного самоуправления утверждается главой администрации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 Муниципальный служащий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47" w:history="1">
        <w:r w:rsidRPr="009E3F63">
          <w:rPr>
            <w:rFonts w:ascii="Times New Roman" w:hAnsi="Times New Roman" w:cs="Times New Roman"/>
            <w:color w:val="0000FF"/>
            <w:sz w:val="20"/>
            <w:szCs w:val="20"/>
          </w:rPr>
          <w:t>Уставом</w:t>
        </w:r>
      </w:hyperlink>
      <w:r w:rsidRPr="009E3F63">
        <w:rPr>
          <w:rFonts w:ascii="Times New Roman" w:hAnsi="Times New Roman" w:cs="Times New Roman"/>
          <w:sz w:val="20"/>
          <w:szCs w:val="2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w:t>
      </w:r>
      <w:r w:rsidRPr="009E3F63">
        <w:rPr>
          <w:rFonts w:ascii="Times New Roman" w:hAnsi="Times New Roman" w:cs="Times New Roman"/>
          <w:sz w:val="20"/>
          <w:szCs w:val="20"/>
        </w:rPr>
        <w:lastRenderedPageBreak/>
        <w:t>замещают должности муниципальной службы и не являются муниципальными служащими.</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4. Правовая основа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Муниципальная служба в муниципальном образовании осуществляется в соответствии с </w:t>
      </w:r>
      <w:hyperlink r:id="rId48" w:history="1">
        <w:r w:rsidRPr="009E3F63">
          <w:rPr>
            <w:rFonts w:ascii="Times New Roman" w:hAnsi="Times New Roman" w:cs="Times New Roman"/>
            <w:sz w:val="20"/>
            <w:szCs w:val="20"/>
          </w:rPr>
          <w:t>Конституцией</w:t>
        </w:r>
      </w:hyperlink>
      <w:r w:rsidRPr="009E3F63">
        <w:rPr>
          <w:rFonts w:ascii="Times New Roman" w:hAnsi="Times New Roman" w:cs="Times New Roman"/>
          <w:sz w:val="20"/>
          <w:szCs w:val="2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49" w:history="1">
        <w:r w:rsidRPr="009E3F63">
          <w:rPr>
            <w:rFonts w:ascii="Times New Roman" w:hAnsi="Times New Roman" w:cs="Times New Roman"/>
            <w:sz w:val="20"/>
            <w:szCs w:val="20"/>
          </w:rPr>
          <w:t>Уставом</w:t>
        </w:r>
      </w:hyperlink>
      <w:r w:rsidRPr="009E3F63">
        <w:rPr>
          <w:rFonts w:ascii="Times New Roman" w:hAnsi="Times New Roman" w:cs="Times New Roman"/>
          <w:sz w:val="20"/>
          <w:szCs w:val="20"/>
        </w:rPr>
        <w:t xml:space="preserve"> муниципального образования и иными муниципальными правовыми актами муниципального образования.</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5. Задачи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Задачами муниципальной службы являются: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обеспечение прав граждан в области местного самоуправления на территории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обеспечение решения вопросов местного значения городского округа;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 исполнение </w:t>
      </w:r>
      <w:hyperlink r:id="rId50" w:history="1">
        <w:r w:rsidRPr="009E3F63">
          <w:rPr>
            <w:rFonts w:ascii="Times New Roman" w:hAnsi="Times New Roman" w:cs="Times New Roman"/>
            <w:sz w:val="20"/>
            <w:szCs w:val="20"/>
          </w:rPr>
          <w:t>Конституции</w:t>
        </w:r>
      </w:hyperlink>
      <w:r w:rsidRPr="009E3F63">
        <w:rPr>
          <w:rFonts w:ascii="Times New Roman" w:hAnsi="Times New Roman" w:cs="Times New Roman"/>
          <w:sz w:val="20"/>
          <w:szCs w:val="20"/>
        </w:rPr>
        <w:t xml:space="preserve"> Российской Федерации, федерального и областного законодательства, </w:t>
      </w:r>
      <w:hyperlink r:id="rId51" w:history="1">
        <w:r w:rsidRPr="009E3F63">
          <w:rPr>
            <w:rFonts w:ascii="Times New Roman" w:hAnsi="Times New Roman" w:cs="Times New Roman"/>
            <w:sz w:val="20"/>
            <w:szCs w:val="20"/>
          </w:rPr>
          <w:t>Устава</w:t>
        </w:r>
      </w:hyperlink>
      <w:r w:rsidRPr="009E3F63">
        <w:rPr>
          <w:rFonts w:ascii="Times New Roman" w:hAnsi="Times New Roman" w:cs="Times New Roman"/>
          <w:sz w:val="20"/>
          <w:szCs w:val="20"/>
        </w:rPr>
        <w:t xml:space="preserve"> муниципального образования и иных муниципальных правовых муниципального образования;</w:t>
      </w:r>
    </w:p>
    <w:p w:rsidR="00946423" w:rsidRPr="009E3F63" w:rsidRDefault="009E3F63" w:rsidP="00946423">
      <w:pPr>
        <w:autoSpaceDE w:val="0"/>
        <w:autoSpaceDN w:val="0"/>
        <w:adjustRightInd w:val="0"/>
        <w:spacing w:after="0"/>
        <w:ind w:firstLine="540"/>
        <w:jc w:val="both"/>
        <w:rPr>
          <w:rFonts w:ascii="Times New Roman" w:hAnsi="Times New Roman" w:cs="Times New Roman"/>
          <w:sz w:val="20"/>
          <w:szCs w:val="20"/>
        </w:rPr>
      </w:pPr>
      <w:hyperlink r:id="rId52" w:history="1">
        <w:r w:rsidR="00946423" w:rsidRPr="009E3F63">
          <w:rPr>
            <w:rFonts w:ascii="Times New Roman" w:hAnsi="Times New Roman" w:cs="Times New Roman"/>
            <w:sz w:val="20"/>
            <w:szCs w:val="20"/>
          </w:rPr>
          <w:t>4</w:t>
        </w:r>
      </w:hyperlink>
      <w:r w:rsidR="00946423" w:rsidRPr="009E3F63">
        <w:rPr>
          <w:rFonts w:ascii="Times New Roman" w:hAnsi="Times New Roman" w:cs="Times New Roman"/>
          <w:sz w:val="20"/>
          <w:szCs w:val="20"/>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946423" w:rsidRPr="009E3F63" w:rsidRDefault="009E3F63" w:rsidP="00946423">
      <w:pPr>
        <w:autoSpaceDE w:val="0"/>
        <w:autoSpaceDN w:val="0"/>
        <w:adjustRightInd w:val="0"/>
        <w:spacing w:after="0"/>
        <w:ind w:firstLine="540"/>
        <w:jc w:val="both"/>
        <w:rPr>
          <w:rFonts w:ascii="Times New Roman" w:hAnsi="Times New Roman" w:cs="Times New Roman"/>
          <w:sz w:val="20"/>
          <w:szCs w:val="20"/>
        </w:rPr>
      </w:pPr>
      <w:hyperlink r:id="rId53" w:history="1">
        <w:r w:rsidR="00946423" w:rsidRPr="009E3F63">
          <w:rPr>
            <w:rFonts w:ascii="Times New Roman" w:hAnsi="Times New Roman" w:cs="Times New Roman"/>
            <w:sz w:val="20"/>
            <w:szCs w:val="20"/>
          </w:rPr>
          <w:t>5</w:t>
        </w:r>
      </w:hyperlink>
      <w:r w:rsidR="00946423" w:rsidRPr="009E3F63">
        <w:rPr>
          <w:rFonts w:ascii="Times New Roman" w:hAnsi="Times New Roman" w:cs="Times New Roman"/>
          <w:sz w:val="20"/>
          <w:szCs w:val="20"/>
        </w:rPr>
        <w:t>) оказание содействия федеральным и областным органам государственной власти;</w:t>
      </w:r>
    </w:p>
    <w:p w:rsidR="00946423" w:rsidRPr="009E3F63" w:rsidRDefault="009E3F63" w:rsidP="00D46A6B">
      <w:pPr>
        <w:autoSpaceDE w:val="0"/>
        <w:autoSpaceDN w:val="0"/>
        <w:adjustRightInd w:val="0"/>
        <w:spacing w:after="0"/>
        <w:ind w:firstLine="540"/>
        <w:jc w:val="both"/>
        <w:rPr>
          <w:rFonts w:ascii="Times New Roman" w:hAnsi="Times New Roman" w:cs="Times New Roman"/>
          <w:sz w:val="20"/>
          <w:szCs w:val="20"/>
        </w:rPr>
      </w:pPr>
      <w:hyperlink r:id="rId54" w:history="1">
        <w:r w:rsidR="00946423" w:rsidRPr="009E3F63">
          <w:rPr>
            <w:rFonts w:ascii="Times New Roman" w:hAnsi="Times New Roman" w:cs="Times New Roman"/>
            <w:sz w:val="20"/>
            <w:szCs w:val="20"/>
          </w:rPr>
          <w:t>6</w:t>
        </w:r>
      </w:hyperlink>
      <w:r w:rsidR="00946423" w:rsidRPr="009E3F63">
        <w:rPr>
          <w:rFonts w:ascii="Times New Roman" w:hAnsi="Times New Roman" w:cs="Times New Roman"/>
          <w:sz w:val="20"/>
          <w:szCs w:val="20"/>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6. Принципы организации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Муниципальная служба основывается на принципах: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 xml:space="preserve">1) верховенства </w:t>
      </w:r>
      <w:hyperlink r:id="rId55" w:history="1">
        <w:r w:rsidRPr="009E3F63">
          <w:rPr>
            <w:rFonts w:ascii="Times New Roman" w:hAnsi="Times New Roman" w:cs="Times New Roman"/>
            <w:sz w:val="20"/>
            <w:szCs w:val="20"/>
          </w:rPr>
          <w:t>Конституции</w:t>
        </w:r>
      </w:hyperlink>
      <w:r w:rsidRPr="009E3F63">
        <w:rPr>
          <w:rFonts w:ascii="Times New Roman" w:hAnsi="Times New Roman" w:cs="Times New Roman"/>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приоритета прав и свобод человека и гражданина;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доступности информации о деятельности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профессионализма и компетентности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ответственности муниципальных служащих за неисполнение или ненадлежащее исполнение своих должностных обязанностей;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7) правовой и социальной защищенности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8) стабильности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9) внепартийности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11) взаимодействия с общественными объединениями и гражданами.</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7. Финансирование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Финансирование муниципальной службы осуществляется за счет средств бюджета муниципального образования.</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w:t>
      </w:r>
      <w:r w:rsidR="00D46A6B" w:rsidRPr="009E3F63">
        <w:rPr>
          <w:rFonts w:ascii="Times New Roman" w:hAnsi="Times New Roman" w:cs="Times New Roman"/>
          <w:sz w:val="20"/>
          <w:szCs w:val="20"/>
        </w:rPr>
        <w:t>с требованиями законодательства.</w:t>
      </w:r>
    </w:p>
    <w:p w:rsidR="00946423" w:rsidRPr="009E3F63" w:rsidRDefault="00946423" w:rsidP="00D46A6B">
      <w:pPr>
        <w:autoSpaceDE w:val="0"/>
        <w:autoSpaceDN w:val="0"/>
        <w:adjustRightInd w:val="0"/>
        <w:spacing w:after="0"/>
        <w:jc w:val="center"/>
        <w:outlineLvl w:val="1"/>
        <w:rPr>
          <w:rFonts w:ascii="Times New Roman" w:hAnsi="Times New Roman" w:cs="Times New Roman"/>
          <w:sz w:val="20"/>
          <w:szCs w:val="20"/>
        </w:rPr>
      </w:pPr>
      <w:r w:rsidRPr="009E3F63">
        <w:rPr>
          <w:rFonts w:ascii="Times New Roman" w:hAnsi="Times New Roman" w:cs="Times New Roman"/>
          <w:sz w:val="20"/>
          <w:szCs w:val="20"/>
        </w:rPr>
        <w:t>Глава 2. СИСТЕМА ДОЛЖНОСТЕЙ МУНИЦИПАЛЬНОЙ СЛУЖБЫ</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8. Группы должностей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Должности муниципальной службы в зависимости от характера функций, выполняемых по должности муниципальной службы, а также </w:t>
      </w:r>
      <w:r w:rsidRPr="009E3F63">
        <w:rPr>
          <w:rFonts w:ascii="Times New Roman" w:hAnsi="Times New Roman" w:cs="Times New Roman"/>
          <w:sz w:val="20"/>
          <w:szCs w:val="20"/>
        </w:rPr>
        <w:lastRenderedPageBreak/>
        <w:t>осуществления руководства лицами, замещающими нижестоящие должности муниципальной службы, подразделяются на следующие группы: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высшие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главные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ведущие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старшие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младшие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Должности муниципальной службы образуются в порядке, определенном законодательством, в соответствии с </w:t>
      </w:r>
      <w:hyperlink r:id="rId56" w:history="1">
        <w:r w:rsidRPr="009E3F63">
          <w:rPr>
            <w:rFonts w:ascii="Times New Roman" w:hAnsi="Times New Roman" w:cs="Times New Roman"/>
            <w:sz w:val="20"/>
            <w:szCs w:val="20"/>
          </w:rPr>
          <w:t>Уставом</w:t>
        </w:r>
      </w:hyperlink>
      <w:r w:rsidRPr="009E3F63">
        <w:rPr>
          <w:rFonts w:ascii="Times New Roman" w:hAnsi="Times New Roman" w:cs="Times New Roman"/>
          <w:sz w:val="20"/>
          <w:szCs w:val="20"/>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 Должности муниципальной службы в муниципальном образовании устанавливаются </w:t>
      </w:r>
      <w:hyperlink r:id="rId57" w:history="1">
        <w:r w:rsidRPr="009E3F63">
          <w:rPr>
            <w:rFonts w:ascii="Times New Roman" w:hAnsi="Times New Roman" w:cs="Times New Roman"/>
            <w:sz w:val="20"/>
            <w:szCs w:val="20"/>
          </w:rPr>
          <w:t>Перечнем</w:t>
        </w:r>
      </w:hyperlink>
      <w:r w:rsidRPr="009E3F63">
        <w:rPr>
          <w:rFonts w:ascii="Times New Roman" w:hAnsi="Times New Roman" w:cs="Times New Roman"/>
          <w:sz w:val="20"/>
          <w:szCs w:val="20"/>
        </w:rPr>
        <w:t xml:space="preserve"> должностей муниципальной службы в муниципальном образовании в соответствии с </w:t>
      </w:r>
      <w:hyperlink r:id="rId58" w:history="1">
        <w:r w:rsidRPr="009E3F63">
          <w:rPr>
            <w:rFonts w:ascii="Times New Roman" w:hAnsi="Times New Roman" w:cs="Times New Roman"/>
            <w:sz w:val="20"/>
            <w:szCs w:val="20"/>
          </w:rPr>
          <w:t>Реестром</w:t>
        </w:r>
      </w:hyperlink>
      <w:r w:rsidRPr="009E3F63">
        <w:rPr>
          <w:rFonts w:ascii="Times New Roman" w:hAnsi="Times New Roman" w:cs="Times New Roman"/>
          <w:sz w:val="20"/>
          <w:szCs w:val="20"/>
        </w:rPr>
        <w:t xml:space="preserve"> должностей муниципальной службы в Иркутской области, утвержденным законом Иркутской области.</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Штатное расписание органа местного самоуправления составляется в соответствии с требованиями Федерального </w:t>
      </w:r>
      <w:hyperlink r:id="rId59" w:history="1">
        <w:r w:rsidRPr="009E3F63">
          <w:rPr>
            <w:rFonts w:ascii="Times New Roman" w:hAnsi="Times New Roman" w:cs="Times New Roman"/>
            <w:sz w:val="20"/>
            <w:szCs w:val="20"/>
          </w:rPr>
          <w:t>закона</w:t>
        </w:r>
      </w:hyperlink>
      <w:r w:rsidRPr="009E3F63">
        <w:rPr>
          <w:rFonts w:ascii="Times New Roman" w:hAnsi="Times New Roman" w:cs="Times New Roman"/>
          <w:sz w:val="20"/>
          <w:szCs w:val="20"/>
        </w:rPr>
        <w:t xml:space="preserve"> "О муниципальной службе в Российской Федерации", </w:t>
      </w:r>
      <w:hyperlink r:id="rId60" w:history="1">
        <w:r w:rsidRPr="009E3F63">
          <w:rPr>
            <w:rFonts w:ascii="Times New Roman" w:hAnsi="Times New Roman" w:cs="Times New Roman"/>
            <w:sz w:val="20"/>
            <w:szCs w:val="20"/>
          </w:rPr>
          <w:t>Реестром</w:t>
        </w:r>
      </w:hyperlink>
      <w:r w:rsidRPr="009E3F63">
        <w:rPr>
          <w:rFonts w:ascii="Times New Roman" w:hAnsi="Times New Roman" w:cs="Times New Roman"/>
          <w:sz w:val="20"/>
          <w:szCs w:val="20"/>
        </w:rPr>
        <w:t xml:space="preserve"> должностей муниципальной службы в Иркутской области, утвержденным законом Иркутской области, и </w:t>
      </w:r>
      <w:hyperlink r:id="rId61" w:history="1">
        <w:r w:rsidRPr="009E3F63">
          <w:rPr>
            <w:rFonts w:ascii="Times New Roman" w:hAnsi="Times New Roman" w:cs="Times New Roman"/>
            <w:sz w:val="20"/>
            <w:szCs w:val="20"/>
          </w:rPr>
          <w:t>Перечнем</w:t>
        </w:r>
      </w:hyperlink>
      <w:r w:rsidRPr="009E3F63">
        <w:rPr>
          <w:rFonts w:ascii="Times New Roman" w:hAnsi="Times New Roman" w:cs="Times New Roman"/>
          <w:sz w:val="20"/>
          <w:szCs w:val="20"/>
        </w:rPr>
        <w:t xml:space="preserve"> должностей муниципальной службы в муниципальном образовании.</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9. Перечень должностей муниципальной службы в муниципальном образовании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w:t>
      </w:r>
      <w:hyperlink r:id="rId62" w:history="1">
        <w:r w:rsidRPr="009E3F63">
          <w:rPr>
            <w:rFonts w:ascii="Times New Roman" w:hAnsi="Times New Roman" w:cs="Times New Roman"/>
            <w:sz w:val="20"/>
            <w:szCs w:val="20"/>
          </w:rPr>
          <w:t>Перечень</w:t>
        </w:r>
      </w:hyperlink>
      <w:r w:rsidRPr="009E3F63">
        <w:rPr>
          <w:rFonts w:ascii="Times New Roman" w:hAnsi="Times New Roman" w:cs="Times New Roman"/>
          <w:sz w:val="20"/>
          <w:szCs w:val="20"/>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w:t>
      </w:r>
      <w:hyperlink r:id="rId63" w:history="1">
        <w:r w:rsidRPr="009E3F63">
          <w:rPr>
            <w:rFonts w:ascii="Times New Roman" w:hAnsi="Times New Roman" w:cs="Times New Roman"/>
            <w:sz w:val="20"/>
            <w:szCs w:val="20"/>
          </w:rPr>
          <w:t>Перечень</w:t>
        </w:r>
      </w:hyperlink>
      <w:r w:rsidRPr="009E3F63">
        <w:rPr>
          <w:rFonts w:ascii="Times New Roman" w:hAnsi="Times New Roman" w:cs="Times New Roman"/>
          <w:sz w:val="20"/>
          <w:szCs w:val="20"/>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w:t>
      </w:r>
      <w:r w:rsidRPr="009E3F63">
        <w:rPr>
          <w:rFonts w:ascii="Times New Roman" w:hAnsi="Times New Roman" w:cs="Times New Roman"/>
          <w:sz w:val="20"/>
          <w:szCs w:val="20"/>
        </w:rPr>
        <w:lastRenderedPageBreak/>
        <w:t xml:space="preserve">органов местного самоуправления муниципального образования на основании </w:t>
      </w:r>
      <w:hyperlink r:id="rId64" w:history="1">
        <w:r w:rsidRPr="009E3F63">
          <w:rPr>
            <w:rFonts w:ascii="Times New Roman" w:hAnsi="Times New Roman" w:cs="Times New Roman"/>
            <w:sz w:val="20"/>
            <w:szCs w:val="20"/>
          </w:rPr>
          <w:t>Реестра</w:t>
        </w:r>
      </w:hyperlink>
      <w:r w:rsidRPr="009E3F63">
        <w:rPr>
          <w:rFonts w:ascii="Times New Roman" w:hAnsi="Times New Roman" w:cs="Times New Roman"/>
          <w:sz w:val="20"/>
          <w:szCs w:val="20"/>
        </w:rPr>
        <w:t xml:space="preserve"> должностей муниципальной службы в Иркутской области, утвержденного законом Иркутской области, </w:t>
      </w:r>
      <w:hyperlink r:id="rId65" w:history="1">
        <w:r w:rsidRPr="009E3F63">
          <w:rPr>
            <w:rFonts w:ascii="Times New Roman" w:hAnsi="Times New Roman" w:cs="Times New Roman"/>
            <w:sz w:val="20"/>
            <w:szCs w:val="20"/>
          </w:rPr>
          <w:t>Устава</w:t>
        </w:r>
      </w:hyperlink>
      <w:r w:rsidRPr="009E3F63">
        <w:rPr>
          <w:rFonts w:ascii="Times New Roman" w:hAnsi="Times New Roman" w:cs="Times New Roman"/>
          <w:sz w:val="20"/>
          <w:szCs w:val="20"/>
        </w:rPr>
        <w:t xml:space="preserve"> муниципального образования.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10. Специализация должностей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Должности муниципальной службы подразделяются по направлению деятельности (далее - специализации).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946423" w:rsidRPr="009E3F63" w:rsidRDefault="009E3F63" w:rsidP="00D46A6B">
      <w:pPr>
        <w:autoSpaceDE w:val="0"/>
        <w:autoSpaceDN w:val="0"/>
        <w:adjustRightInd w:val="0"/>
        <w:spacing w:after="0"/>
        <w:ind w:firstLine="540"/>
        <w:jc w:val="both"/>
        <w:rPr>
          <w:rFonts w:ascii="Times New Roman" w:hAnsi="Times New Roman" w:cs="Times New Roman"/>
          <w:sz w:val="20"/>
          <w:szCs w:val="20"/>
        </w:rPr>
      </w:pPr>
      <w:hyperlink r:id="rId66" w:history="1">
        <w:r w:rsidR="00946423" w:rsidRPr="009E3F63">
          <w:rPr>
            <w:rFonts w:ascii="Times New Roman" w:hAnsi="Times New Roman" w:cs="Times New Roman"/>
            <w:sz w:val="20"/>
            <w:szCs w:val="20"/>
          </w:rPr>
          <w:t>Классификатор</w:t>
        </w:r>
      </w:hyperlink>
      <w:r w:rsidR="00946423" w:rsidRPr="009E3F63">
        <w:rPr>
          <w:rFonts w:ascii="Times New Roman" w:hAnsi="Times New Roman" w:cs="Times New Roman"/>
          <w:sz w:val="20"/>
          <w:szCs w:val="20"/>
        </w:rPr>
        <w:t xml:space="preserve"> специализаций должностей муниципальной службы утверждается главой администрации муниципального образования.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11. Квалификационные требования к муниципальным служащим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w:t>
      </w:r>
      <w:r w:rsidRPr="009E3F63">
        <w:rPr>
          <w:rFonts w:ascii="Times New Roman" w:hAnsi="Times New Roman" w:cs="Times New Roman"/>
        </w:rPr>
        <w:lastRenderedPageBreak/>
        <w:t>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11.1. Классные чины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67"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Иркутской области "Об отдельных вопросах муниципальной службы в Иркутской области".</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46423" w:rsidRPr="009E3F63" w:rsidRDefault="00946423" w:rsidP="00946423">
      <w:pPr>
        <w:autoSpaceDE w:val="0"/>
        <w:autoSpaceDN w:val="0"/>
        <w:adjustRightInd w:val="0"/>
        <w:spacing w:after="0"/>
        <w:jc w:val="center"/>
        <w:outlineLvl w:val="1"/>
        <w:rPr>
          <w:rFonts w:ascii="Times New Roman" w:hAnsi="Times New Roman" w:cs="Times New Roman"/>
          <w:sz w:val="20"/>
          <w:szCs w:val="20"/>
        </w:rPr>
      </w:pPr>
      <w:r w:rsidRPr="009E3F63">
        <w:rPr>
          <w:rFonts w:ascii="Times New Roman" w:hAnsi="Times New Roman" w:cs="Times New Roman"/>
          <w:sz w:val="20"/>
          <w:szCs w:val="20"/>
        </w:rPr>
        <w:t>Глава 3. ПРАВОВОЕ ПОЛОЖЕНИЕ МУНИЦИПАЛЬНЫХ СЛУЖАЩИХ.</w:t>
      </w:r>
    </w:p>
    <w:p w:rsidR="00946423" w:rsidRPr="009E3F63" w:rsidRDefault="00946423" w:rsidP="00D46A6B">
      <w:pPr>
        <w:autoSpaceDE w:val="0"/>
        <w:autoSpaceDN w:val="0"/>
        <w:adjustRightInd w:val="0"/>
        <w:spacing w:after="0"/>
        <w:jc w:val="center"/>
        <w:rPr>
          <w:rFonts w:ascii="Times New Roman" w:hAnsi="Times New Roman" w:cs="Times New Roman"/>
          <w:sz w:val="20"/>
          <w:szCs w:val="20"/>
        </w:rPr>
      </w:pPr>
      <w:r w:rsidRPr="009E3F63">
        <w:rPr>
          <w:rFonts w:ascii="Times New Roman" w:hAnsi="Times New Roman" w:cs="Times New Roman"/>
          <w:sz w:val="20"/>
          <w:szCs w:val="20"/>
        </w:rPr>
        <w:t>ГАРАНТИИ ДЕЯТЕЛЬНОСТИ МУНИЦИПАЛЬНЫХ СЛУЖАЩИХ</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12</w:t>
      </w:r>
      <w:r w:rsidR="00D46A6B" w:rsidRPr="009E3F63">
        <w:rPr>
          <w:rFonts w:ascii="Times New Roman" w:hAnsi="Times New Roman" w:cs="Times New Roman"/>
          <w:sz w:val="20"/>
          <w:szCs w:val="20"/>
        </w:rPr>
        <w:t>. Права муниципального служащег</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Муниципальный служащий имеет право на: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w:t>
      </w:r>
      <w:r w:rsidRPr="009E3F63">
        <w:rPr>
          <w:rFonts w:ascii="Times New Roman" w:hAnsi="Times New Roman" w:cs="Times New Roman"/>
        </w:rPr>
        <w:lastRenderedPageBreak/>
        <w:t>продвижения по службе;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3) оплату труда и другие выплаты в соответствии с трудовым </w:t>
      </w:r>
      <w:hyperlink r:id="rId68" w:history="1">
        <w:r w:rsidRPr="009E3F63">
          <w:rPr>
            <w:rFonts w:ascii="Times New Roman" w:hAnsi="Times New Roman" w:cs="Times New Roman"/>
          </w:rPr>
          <w:t>законодательством</w:t>
        </w:r>
      </w:hyperlink>
      <w:r w:rsidRPr="009E3F63">
        <w:rPr>
          <w:rFonts w:ascii="Times New Roman" w:hAnsi="Times New Roman" w:cs="Times New Roman"/>
        </w:rPr>
        <w:t xml:space="preserve">, </w:t>
      </w:r>
      <w:hyperlink r:id="rId69" w:history="1">
        <w:r w:rsidRPr="009E3F63">
          <w:rPr>
            <w:rFonts w:ascii="Times New Roman" w:hAnsi="Times New Roman" w:cs="Times New Roman"/>
          </w:rPr>
          <w:t>законодательством</w:t>
        </w:r>
      </w:hyperlink>
      <w:r w:rsidRPr="009E3F63">
        <w:rPr>
          <w:rFonts w:ascii="Times New Roman" w:hAnsi="Times New Roman" w:cs="Times New Roman"/>
        </w:rPr>
        <w:t xml:space="preserve"> о муниципальной службе и трудовым договором (контрактом);</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 участие по своей инициативе в конкурсе на замещение вакантной должности муниципальной службы;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8) защиту своих персональных данных;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11) рассмотрение индивидуальных трудовых споров в соответствии с трудовым </w:t>
      </w:r>
      <w:hyperlink r:id="rId70" w:history="1">
        <w:r w:rsidRPr="009E3F63">
          <w:rPr>
            <w:rFonts w:ascii="Times New Roman" w:hAnsi="Times New Roman" w:cs="Times New Roman"/>
          </w:rPr>
          <w:t>законодательством</w:t>
        </w:r>
      </w:hyperlink>
      <w:r w:rsidRPr="009E3F63">
        <w:rPr>
          <w:rFonts w:ascii="Times New Roman" w:hAnsi="Times New Roman" w:cs="Times New Roman"/>
        </w:rPr>
        <w:t>, защиту своих прав и законных интересов на муниципальной службе, включая обжалование в суд их нарушений;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12) пенсионное обеспечение в соответствии с законодательством Российской Федерации.</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71" w:history="1">
        <w:r w:rsidRPr="009E3F63">
          <w:rPr>
            <w:rFonts w:ascii="Times New Roman" w:hAnsi="Times New Roman" w:cs="Times New Roman"/>
          </w:rPr>
          <w:t>законом</w:t>
        </w:r>
      </w:hyperlink>
      <w:r w:rsidRPr="009E3F63">
        <w:rPr>
          <w:rFonts w:ascii="Times New Roman" w:hAnsi="Times New Roman" w:cs="Times New Roman"/>
        </w:rPr>
        <w:t>.</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13. Обязанности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Муниципальный служащий обязан:</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1) соблюдать </w:t>
      </w:r>
      <w:hyperlink r:id="rId72" w:history="1">
        <w:r w:rsidRPr="009E3F63">
          <w:rPr>
            <w:rFonts w:ascii="Times New Roman" w:hAnsi="Times New Roman" w:cs="Times New Roman"/>
          </w:rPr>
          <w:t>Конституцию</w:t>
        </w:r>
      </w:hyperlink>
      <w:r w:rsidRPr="009E3F63">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Pr="009E3F63">
        <w:rPr>
          <w:rFonts w:ascii="Times New Roman" w:hAnsi="Times New Roman" w:cs="Times New Roman"/>
        </w:rPr>
        <w:lastRenderedPageBreak/>
        <w:t>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исполнять должностные обязанности в соответствии с должностной инструкцией;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6) не разглашать </w:t>
      </w:r>
      <w:hyperlink r:id="rId73" w:history="1">
        <w:r w:rsidRPr="009E3F63">
          <w:rPr>
            <w:rFonts w:ascii="Times New Roman" w:hAnsi="Times New Roman" w:cs="Times New Roman"/>
          </w:rPr>
          <w:t>сведения</w:t>
        </w:r>
      </w:hyperlink>
      <w:r w:rsidRPr="009E3F63">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8) представлять в установленном порядке предусмотренные </w:t>
      </w:r>
      <w:hyperlink r:id="rId74" w:history="1">
        <w:r w:rsidRPr="009E3F63">
          <w:rPr>
            <w:rFonts w:ascii="Times New Roman" w:hAnsi="Times New Roman" w:cs="Times New Roman"/>
          </w:rPr>
          <w:t>законодательством</w:t>
        </w:r>
      </w:hyperlink>
      <w:r w:rsidRPr="009E3F63">
        <w:rPr>
          <w:rFonts w:ascii="Times New Roman" w:hAnsi="Times New Roman" w:cs="Times New Roman"/>
        </w:rPr>
        <w:t xml:space="preserve"> Российской Федерации сведения о себе и членах своей семьи;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14. Ограничения, связанные с муниципальной службой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5" w:history="1">
        <w:r w:rsidRPr="009E3F63">
          <w:rPr>
            <w:rFonts w:ascii="Times New Roman" w:hAnsi="Times New Roman" w:cs="Times New Roman"/>
          </w:rPr>
          <w:t>Порядок</w:t>
        </w:r>
      </w:hyperlink>
      <w:r w:rsidRPr="009E3F63">
        <w:rPr>
          <w:rFonts w:ascii="Times New Roman" w:hAnsi="Times New Roman" w:cs="Times New Roman"/>
        </w:rPr>
        <w:t xml:space="preserve"> прохождения диспансеризации, </w:t>
      </w:r>
      <w:hyperlink r:id="rId76" w:history="1">
        <w:r w:rsidRPr="009E3F63">
          <w:rPr>
            <w:rFonts w:ascii="Times New Roman" w:hAnsi="Times New Roman" w:cs="Times New Roman"/>
          </w:rPr>
          <w:t>перечень</w:t>
        </w:r>
      </w:hyperlink>
      <w:r w:rsidRPr="009E3F63">
        <w:rPr>
          <w:rFonts w:ascii="Times New Roman" w:hAnsi="Times New Roman" w:cs="Times New Roman"/>
        </w:rPr>
        <w:t xml:space="preserve"> таких заболеваний и </w:t>
      </w:r>
      <w:hyperlink r:id="rId77" w:history="1">
        <w:r w:rsidRPr="009E3F63">
          <w:rPr>
            <w:rFonts w:ascii="Times New Roman" w:hAnsi="Times New Roman" w:cs="Times New Roman"/>
          </w:rPr>
          <w:t>форма</w:t>
        </w:r>
      </w:hyperlink>
      <w:r w:rsidRPr="009E3F63">
        <w:rPr>
          <w:rFonts w:ascii="Times New Roman" w:hAnsi="Times New Roman" w:cs="Times New Roman"/>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8) представления подложных документов или заведомо ложных сведений при поступлении на муниципальную службу;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9) непредставления предусмотренных настоящим Федеральным </w:t>
      </w:r>
      <w:hyperlink r:id="rId78" w:history="1">
        <w:r w:rsidRPr="009E3F63">
          <w:rPr>
            <w:rFonts w:ascii="Times New Roman" w:hAnsi="Times New Roman" w:cs="Times New Roman"/>
          </w:rPr>
          <w:t>законом</w:t>
        </w:r>
      </w:hyperlink>
      <w:r w:rsidRPr="009E3F63">
        <w:rPr>
          <w:rFonts w:ascii="Times New Roman" w:hAnsi="Times New Roman" w:cs="Times New Roman"/>
        </w:rPr>
        <w:t xml:space="preserve">, Федеральным </w:t>
      </w:r>
      <w:hyperlink r:id="rId79" w:history="1">
        <w:r w:rsidRPr="009E3F63">
          <w:rPr>
            <w:rFonts w:ascii="Times New Roman" w:hAnsi="Times New Roman" w:cs="Times New Roman"/>
          </w:rPr>
          <w:t>законом</w:t>
        </w:r>
      </w:hyperlink>
      <w:r w:rsidRPr="009E3F63">
        <w:rPr>
          <w:rFonts w:ascii="Times New Roman" w:hAnsi="Times New Roman" w:cs="Times New Roman"/>
        </w:rPr>
        <w:t xml:space="preserve"> от 25 декабря 2008 года N 273-ФЗ "О противодействии коррупции" и другими федеральными </w:t>
      </w:r>
      <w:hyperlink r:id="rId80" w:history="1">
        <w:r w:rsidRPr="009E3F63">
          <w:rPr>
            <w:rFonts w:ascii="Times New Roman" w:hAnsi="Times New Roman" w:cs="Times New Roman"/>
          </w:rPr>
          <w:t>законами</w:t>
        </w:r>
      </w:hyperlink>
      <w:r w:rsidRPr="009E3F63">
        <w:rPr>
          <w:rFonts w:ascii="Times New Roman" w:hAnsi="Times New Roman" w:cs="Times New Roman"/>
        </w:rPr>
        <w:t xml:space="preserve"> сведений или представления заведомо недостоверных или неполных сведений при поступлении на муниципальную службу;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9.1) непредставления сведений, предусмотренных </w:t>
      </w:r>
      <w:hyperlink r:id="rId81" w:history="1">
        <w:r w:rsidRPr="009E3F63">
          <w:rPr>
            <w:rFonts w:ascii="Times New Roman" w:hAnsi="Times New Roman" w:cs="Times New Roman"/>
          </w:rPr>
          <w:t>статьей 15.1</w:t>
        </w:r>
      </w:hyperlink>
      <w:r w:rsidRPr="009E3F63">
        <w:rPr>
          <w:rFonts w:ascii="Times New Roman" w:hAnsi="Times New Roman" w:cs="Times New Roman"/>
        </w:rPr>
        <w:t xml:space="preserve"> настоящего Федерального закона;</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15. Запреты, связанные с муниципальной службой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В связи с прохождением муниципальной службы муниципальному служащему запрещается: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утратил силу с 1 января 2015 года;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замещать должность муниципальной службы в случае: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а) избрания или назначения на государственную должность Российской </w:t>
      </w:r>
      <w:r w:rsidRPr="009E3F63">
        <w:rPr>
          <w:rFonts w:ascii="Times New Roman" w:hAnsi="Times New Roman" w:cs="Times New Roman"/>
        </w:rPr>
        <w:lastRenderedPageBreak/>
        <w:t>Федерации либо на государственную должность субъекта Российской Федерации, а также в случае назначения на должность государственной службы;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б) избрания или назначения на муниципальную должность;</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82" w:history="1">
        <w:r w:rsidRPr="009E3F63">
          <w:rPr>
            <w:rFonts w:ascii="Times New Roman" w:hAnsi="Times New Roman" w:cs="Times New Roman"/>
            <w:sz w:val="20"/>
            <w:szCs w:val="20"/>
          </w:rPr>
          <w:t>законами</w:t>
        </w:r>
      </w:hyperlink>
      <w:r w:rsidRPr="009E3F63">
        <w:rPr>
          <w:rFonts w:ascii="Times New Roman" w:hAnsi="Times New Roman" w:cs="Times New Roman"/>
          <w:sz w:val="20"/>
          <w:szCs w:val="20"/>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83" w:history="1">
        <w:r w:rsidRPr="009E3F63">
          <w:rPr>
            <w:rFonts w:ascii="Times New Roman" w:hAnsi="Times New Roman" w:cs="Times New Roman"/>
          </w:rPr>
          <w:t>законами</w:t>
        </w:r>
      </w:hyperlink>
      <w:r w:rsidRPr="009E3F63">
        <w:rPr>
          <w:rFonts w:ascii="Times New Roman" w:hAnsi="Times New Roman" w:cs="Times New Roman"/>
        </w:rPr>
        <w:t>;</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sidRPr="009E3F63">
        <w:rPr>
          <w:rFonts w:ascii="Times New Roman" w:hAnsi="Times New Roman" w:cs="Times New Roman"/>
        </w:rPr>
        <w:lastRenderedPageBreak/>
        <w:t xml:space="preserve">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sidRPr="009E3F63">
          <w:rPr>
            <w:rFonts w:ascii="Times New Roman" w:hAnsi="Times New Roman" w:cs="Times New Roman"/>
          </w:rPr>
          <w:t>кодексом</w:t>
        </w:r>
      </w:hyperlink>
      <w:r w:rsidRPr="009E3F63">
        <w:rPr>
          <w:rFonts w:ascii="Times New Roman" w:hAnsi="Times New Roman" w:cs="Times New Roman"/>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5" w:history="1">
        <w:r w:rsidRPr="009E3F63">
          <w:rPr>
            <w:rFonts w:ascii="Times New Roman" w:hAnsi="Times New Roman" w:cs="Times New Roman"/>
          </w:rPr>
          <w:t>сведениям</w:t>
        </w:r>
      </w:hyperlink>
      <w:r w:rsidRPr="009E3F63">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14) прекращать исполнение должностных обязанностей в целях урегулирования трудового спора;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sidRPr="009E3F63">
          <w:rPr>
            <w:rFonts w:ascii="Times New Roman" w:hAnsi="Times New Roman" w:cs="Times New Roman"/>
          </w:rPr>
          <w:t>порядке</w:t>
        </w:r>
      </w:hyperlink>
      <w:r w:rsidRPr="009E3F63">
        <w:rPr>
          <w:rFonts w:ascii="Times New Roman" w:hAnsi="Times New Roman" w:cs="Times New Roman"/>
        </w:rPr>
        <w:t>, устанавливаемом нормативными правовыми актами Российской Федерации.</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15.1. Урегулирование конфликта и</w:t>
      </w:r>
      <w:r w:rsidR="00D46A6B" w:rsidRPr="009E3F63">
        <w:rPr>
          <w:rFonts w:ascii="Times New Roman" w:hAnsi="Times New Roman" w:cs="Times New Roman"/>
          <w:sz w:val="20"/>
          <w:szCs w:val="20"/>
        </w:rPr>
        <w:t>нтересов на муниципальной службы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1. Для целей настоящего Положения используется понятие "конфликт интересов", установленное </w:t>
      </w:r>
      <w:hyperlink r:id="rId87" w:history="1">
        <w:r w:rsidRPr="009E3F63">
          <w:rPr>
            <w:rFonts w:ascii="Times New Roman" w:hAnsi="Times New Roman" w:cs="Times New Roman"/>
          </w:rPr>
          <w:t>частью 1 статьи 10</w:t>
        </w:r>
      </w:hyperlink>
      <w:r w:rsidRPr="009E3F63">
        <w:rPr>
          <w:rFonts w:ascii="Times New Roman" w:hAnsi="Times New Roman" w:cs="Times New Roman"/>
        </w:rPr>
        <w:t xml:space="preserve"> Федерального </w:t>
      </w:r>
      <w:r w:rsidRPr="009E3F63">
        <w:rPr>
          <w:rFonts w:ascii="Times New Roman" w:hAnsi="Times New Roman" w:cs="Times New Roman"/>
        </w:rPr>
        <w:lastRenderedPageBreak/>
        <w:t>закона от 25 декабря 2008 года N 273-ФЗ "О противодействии коррупции".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 Для целей настоящего Положения используется понятие "личная заинтересованность", установленное </w:t>
      </w:r>
      <w:hyperlink r:id="rId88" w:history="1">
        <w:r w:rsidRPr="009E3F63">
          <w:rPr>
            <w:rFonts w:ascii="Times New Roman" w:hAnsi="Times New Roman" w:cs="Times New Roman"/>
          </w:rPr>
          <w:t>частью 2 статьи 10</w:t>
        </w:r>
      </w:hyperlink>
      <w:r w:rsidRPr="009E3F63">
        <w:rPr>
          <w:rFonts w:ascii="Times New Roman" w:hAnsi="Times New Roman" w:cs="Times New Roman"/>
        </w:rPr>
        <w:t xml:space="preserve"> Федерального закона от 25 декабря 2008 года N 273-ФЗ "О противодействии коррупции".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9" w:history="1">
        <w:r w:rsidRPr="009E3F63">
          <w:rPr>
            <w:rFonts w:ascii="Times New Roman" w:hAnsi="Times New Roman" w:cs="Times New Roman"/>
          </w:rPr>
          <w:t>законодательством</w:t>
        </w:r>
      </w:hyperlink>
      <w:r w:rsidRPr="009E3F63">
        <w:rPr>
          <w:rFonts w:ascii="Times New Roman" w:hAnsi="Times New Roman" w:cs="Times New Roman"/>
        </w:rPr>
        <w:t xml:space="preserve">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 xml:space="preserve">4. Для обеспечения соблюдения муниципальными служащими общих принципов </w:t>
      </w:r>
      <w:r w:rsidRPr="009E3F63">
        <w:rPr>
          <w:rFonts w:ascii="Times New Roman" w:hAnsi="Times New Roman" w:cs="Times New Roman"/>
        </w:rPr>
        <w:lastRenderedPageBreak/>
        <w:t>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Статья 15.2. Требования к служебному поведению муниципального служащего.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Муниципальный служащий обязан:</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исполнять должностные обязанности добросовестно, на высоком профессиональном уровне;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проявлять корректность в обращении с гражданами;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 проявлять уважение к нравственным обычаям и традициям народов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8) способствовать межнациональному и межконфессиональному согласию;</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46423" w:rsidRPr="009E3F63" w:rsidRDefault="00946423" w:rsidP="00946423">
      <w:pPr>
        <w:pStyle w:val="ConsPlusNormal"/>
        <w:rPr>
          <w:rFonts w:ascii="Times New Roman" w:hAnsi="Times New Roman" w:cs="Times New Roman"/>
        </w:rPr>
      </w:pPr>
    </w:p>
    <w:p w:rsidR="00946423" w:rsidRPr="009E3F63" w:rsidRDefault="00946423" w:rsidP="00D46A6B">
      <w:pPr>
        <w:widowControl w:val="0"/>
        <w:autoSpaceDE w:val="0"/>
        <w:autoSpaceDN w:val="0"/>
        <w:adjustRightInd w:val="0"/>
        <w:spacing w:after="0"/>
        <w:ind w:firstLine="540"/>
        <w:jc w:val="both"/>
        <w:outlineLvl w:val="0"/>
        <w:rPr>
          <w:rFonts w:ascii="Times New Roman" w:hAnsi="Times New Roman" w:cs="Times New Roman"/>
          <w:sz w:val="20"/>
          <w:szCs w:val="20"/>
        </w:rPr>
      </w:pPr>
      <w:r w:rsidRPr="009E3F63">
        <w:rPr>
          <w:rFonts w:ascii="Times New Roman" w:hAnsi="Times New Roman" w:cs="Times New Roman"/>
          <w:sz w:val="20"/>
          <w:szCs w:val="20"/>
        </w:rPr>
        <w:t>Статья 16. Представление сведений о доходах, расходах, об имуществе и обязательствах имущественного характера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1. Граждане, претендующие на замещение должностей муниципальной службы, включенных </w:t>
      </w:r>
      <w:r w:rsidRPr="009E3F63">
        <w:rPr>
          <w:rFonts w:ascii="Times New Roman" w:hAnsi="Times New Roman" w:cs="Times New Roman"/>
        </w:rPr>
        <w:lastRenderedPageBreak/>
        <w:t>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от 25 декабря 2008 года N 273-ФЗ "О противодействии коррупции" и Федеральным </w:t>
      </w:r>
      <w:hyperlink r:id="rId91"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2" w:history="1">
        <w:r w:rsidRPr="009E3F63">
          <w:rPr>
            <w:rFonts w:ascii="Times New Roman" w:hAnsi="Times New Roman" w:cs="Times New Roman"/>
          </w:rPr>
          <w:t>сведениями</w:t>
        </w:r>
      </w:hyperlink>
      <w:r w:rsidRPr="009E3F63">
        <w:rPr>
          <w:rFonts w:ascii="Times New Roman" w:hAnsi="Times New Roman" w:cs="Times New Roman"/>
        </w:rPr>
        <w:t xml:space="preserve"> конфиденциального характера, если федеральными законами они не отнесены к </w:t>
      </w:r>
      <w:hyperlink r:id="rId93" w:history="1">
        <w:r w:rsidRPr="009E3F63">
          <w:rPr>
            <w:rFonts w:ascii="Times New Roman" w:hAnsi="Times New Roman" w:cs="Times New Roman"/>
          </w:rPr>
          <w:t>сведениям</w:t>
        </w:r>
      </w:hyperlink>
      <w:r w:rsidRPr="009E3F63">
        <w:rPr>
          <w:rFonts w:ascii="Times New Roman" w:hAnsi="Times New Roman" w:cs="Times New Roman"/>
        </w:rPr>
        <w:t>, составляющим государственную и иную охраняемую федеральными законами тайну.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4. Лица, виновные в разглашении сведений </w:t>
      </w:r>
      <w:r w:rsidRPr="009E3F63">
        <w:rPr>
          <w:rFonts w:ascii="Times New Roman" w:hAnsi="Times New Roman" w:cs="Times New Roman"/>
        </w:rPr>
        <w:lastRenderedPageBreak/>
        <w:t>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4" w:history="1">
        <w:r w:rsidRPr="009E3F63">
          <w:rPr>
            <w:rFonts w:ascii="Times New Roman" w:hAnsi="Times New Roman" w:cs="Times New Roman"/>
          </w:rPr>
          <w:t>законом</w:t>
        </w:r>
      </w:hyperlink>
      <w:r w:rsidRPr="009E3F63">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 xml:space="preserve">7. Запросы о представлении сведений, составляющих банковскую, налоговую или иную охраняемую законом </w:t>
      </w:r>
      <w:hyperlink r:id="rId95" w:history="1">
        <w:r w:rsidRPr="009E3F63">
          <w:rPr>
            <w:rFonts w:ascii="Times New Roman" w:hAnsi="Times New Roman" w:cs="Times New Roman"/>
          </w:rPr>
          <w:t>тайну</w:t>
        </w:r>
      </w:hyperlink>
      <w:r w:rsidRPr="009E3F63">
        <w:rPr>
          <w:rFonts w:ascii="Times New Roman" w:hAnsi="Times New Roman" w:cs="Times New Roman"/>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Статья 16.1. Представление сведений о размещении информации в информационно-телекоммуникационной сети "Интернет"</w:t>
      </w:r>
    </w:p>
    <w:p w:rsidR="00946423" w:rsidRPr="009E3F63" w:rsidRDefault="00946423" w:rsidP="00946423">
      <w:pPr>
        <w:pStyle w:val="ConsPlusNormal"/>
        <w:ind w:firstLine="540"/>
        <w:jc w:val="both"/>
        <w:rPr>
          <w:rFonts w:ascii="Times New Roman" w:hAnsi="Times New Roman" w:cs="Times New Roman"/>
        </w:rPr>
      </w:pPr>
    </w:p>
    <w:p w:rsidR="00946423" w:rsidRPr="009E3F63" w:rsidRDefault="00946423" w:rsidP="00946423">
      <w:pPr>
        <w:pStyle w:val="ConsPlusNormal"/>
        <w:ind w:firstLine="540"/>
        <w:jc w:val="both"/>
        <w:rPr>
          <w:rFonts w:ascii="Times New Roman" w:hAnsi="Times New Roman" w:cs="Times New Roman"/>
        </w:rPr>
      </w:pPr>
      <w:bookmarkStart w:id="15" w:name="P3"/>
      <w:bookmarkEnd w:id="15"/>
      <w:r w:rsidRPr="009E3F63">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 Сведения, указанные в </w:t>
      </w:r>
      <w:hyperlink w:anchor="P3" w:history="1">
        <w:r w:rsidRPr="009E3F63">
          <w:rPr>
            <w:rFonts w:ascii="Times New Roman" w:hAnsi="Times New Roman" w:cs="Times New Roman"/>
          </w:rPr>
          <w:t>части 1</w:t>
        </w:r>
      </w:hyperlink>
      <w:r w:rsidRPr="009E3F63">
        <w:rPr>
          <w:rFonts w:ascii="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 w:history="1">
        <w:r w:rsidRPr="009E3F63">
          <w:rPr>
            <w:rFonts w:ascii="Times New Roman" w:hAnsi="Times New Roman" w:cs="Times New Roman"/>
          </w:rPr>
          <w:t>части 1</w:t>
        </w:r>
      </w:hyperlink>
      <w:r w:rsidRPr="009E3F63">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9E3F63">
          <w:rPr>
            <w:rFonts w:ascii="Times New Roman" w:hAnsi="Times New Roman" w:cs="Times New Roman"/>
          </w:rPr>
          <w:t>частью 1</w:t>
        </w:r>
      </w:hyperlink>
      <w:r w:rsidRPr="009E3F63">
        <w:rPr>
          <w:rFonts w:ascii="Times New Roman" w:hAnsi="Times New Roman" w:cs="Times New Roman"/>
        </w:rPr>
        <w:t xml:space="preserve"> настоящей статьи. </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17. Гарантии для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Муниципальному служащему гарантируются: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 1) условия работы, обеспечивающие исполнение им должностных обязанностей в соответствии с должностной инструкцией;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право на своевременное и в полном объеме получение денежного содержания;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3) отдых, обеспечиваемый установлением нормальной продолжительности рабочего </w:t>
      </w:r>
      <w:r w:rsidRPr="009E3F63">
        <w:rPr>
          <w:rFonts w:ascii="Times New Roman" w:hAnsi="Times New Roman" w:cs="Times New Roman"/>
        </w:rPr>
        <w:lastRenderedPageBreak/>
        <w:t>(служебного) времени, предоставлением выходных дней и нерабочих праздничных дней, а также ежегодного оплачиваемого отпуска;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7) обязательное государственное </w:t>
      </w:r>
      <w:hyperlink r:id="rId96" w:history="1">
        <w:r w:rsidRPr="009E3F63">
          <w:rPr>
            <w:rFonts w:ascii="Times New Roman" w:hAnsi="Times New Roman" w:cs="Times New Roman"/>
          </w:rPr>
          <w:t>социальное страхование</w:t>
        </w:r>
      </w:hyperlink>
      <w:r w:rsidRPr="009E3F63">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46423" w:rsidRPr="009E3F63" w:rsidRDefault="00946423" w:rsidP="00D46A6B">
      <w:pPr>
        <w:pStyle w:val="ConsPlusNormal"/>
        <w:ind w:firstLine="540"/>
        <w:jc w:val="both"/>
        <w:rPr>
          <w:rFonts w:ascii="Times New Roman" w:hAnsi="Times New Roman" w:cs="Times New Roman"/>
        </w:rPr>
      </w:pPr>
      <w:r w:rsidRPr="009E3F63">
        <w:rPr>
          <w:rFonts w:ascii="Times New Roman" w:hAnsi="Times New Roman" w:cs="Times New Roman"/>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18. Условия работы, обеспечивающие выполнение должностных обязанностей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19. Обеспечение муниципальных служащих служебным транспортом и телефонной связью</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В целях осуществления должностных полномочий муниципальные служащие: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замещающие высшие должности муниципальной службы - обеспечиваются персонально закрепленными за ними транспортными средствами;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В целях осуществления должностных полномочий муниципальные служащие обеспечиваются телефонной связью.</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20. Денежное содержание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ежемесячная надбавка к должностному окладу за выслугу лет;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ежемесячная надбавка к должностному окладу за классный чин;</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ежемесячная надбавка к должностному окладу за особые условия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ежемесячная процентная надбавка к должностному окладу за работу со сведениями, составляющими государственную тайну;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ежемесячное денежное поощрение;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единовременная выплата при предоставлении ежегодного оплачиваемого отпуска;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материальная помощь;</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премии за выполнение особо важных и сложных заданий.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2. Муниципальным служащим производятся следующие дополнительные выплаты, устанавливаемые настоящим Положением: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ежемесячная надбавка к должностному окладу за почетное звание;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ежемесячная надбавка к должностному окладу за ученую степень.</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97" w:history="1">
        <w:r w:rsidRPr="009E3F63">
          <w:rPr>
            <w:rFonts w:ascii="Times New Roman" w:hAnsi="Times New Roman" w:cs="Times New Roman"/>
            <w:sz w:val="20"/>
            <w:szCs w:val="20"/>
          </w:rPr>
          <w:t>кодексом</w:t>
        </w:r>
      </w:hyperlink>
      <w:r w:rsidRPr="009E3F63">
        <w:rPr>
          <w:rFonts w:ascii="Times New Roman" w:hAnsi="Times New Roman" w:cs="Times New Roman"/>
          <w:sz w:val="20"/>
          <w:szCs w:val="20"/>
        </w:rPr>
        <w:t xml:space="preserve"> Российской Федерации в качестве выплат стимулирующего характера.</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21. Должностной оклад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Размеры должностных окладов муниципальных служащих определяются в зависимости от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Должностной оклад муниципального служащего устанавливается главой местного самоуправления с учетом квалификации служащего, стажа муниципальной </w:t>
      </w:r>
      <w:r w:rsidRPr="009E3F63">
        <w:rPr>
          <w:rFonts w:ascii="Times New Roman" w:hAnsi="Times New Roman" w:cs="Times New Roman"/>
          <w:sz w:val="20"/>
          <w:szCs w:val="20"/>
        </w:rPr>
        <w:lastRenderedPageBreak/>
        <w:t>(государственной)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22. Ежемесячные надбавки к должностному окладу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Размер ежемесячной надбавки к должностному окладу за классный чин устанавливается решением Думы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98" w:history="1">
        <w:r w:rsidRPr="009E3F63">
          <w:rPr>
            <w:rFonts w:ascii="Times New Roman" w:hAnsi="Times New Roman" w:cs="Times New Roman"/>
            <w:sz w:val="20"/>
            <w:szCs w:val="20"/>
          </w:rPr>
          <w:t>статьей 5(2)</w:t>
        </w:r>
      </w:hyperlink>
      <w:r w:rsidRPr="009E3F63">
        <w:rPr>
          <w:rFonts w:ascii="Times New Roman" w:hAnsi="Times New Roman" w:cs="Times New Roman"/>
          <w:sz w:val="20"/>
          <w:szCs w:val="20"/>
        </w:rPr>
        <w:t xml:space="preserve"> Закона Иркутской области "Об отдельных вопросах муниципальной службы в Иркутской области.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1.1. К должностному окладу за выслугу лет устанавливается ежемесячная надбавка в размере, предусмотренном законом Иркутской области.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Надбавка устанавливается правовым актом главы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Надбавка устанавливается правовым актом главы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Ежемесячная процентная надбавка к должностному окладу за работу со сведениями, составляющими государственную тайну.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Надбавка устанавливается распоряжением администрации муниципального образования в </w:t>
      </w:r>
      <w:r w:rsidRPr="009E3F63">
        <w:rPr>
          <w:rFonts w:ascii="Times New Roman" w:hAnsi="Times New Roman" w:cs="Times New Roman"/>
          <w:sz w:val="20"/>
          <w:szCs w:val="20"/>
        </w:rPr>
        <w:lastRenderedPageBreak/>
        <w:t>размерах, определяемых в соответствии с законодательством.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Надбавка устанавливается правовым актом главы муниципального образования.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23. Ежемесячное денежное поощрение, премии по результатам работы, материальная помощь, выплачиваемые муниципальному служащему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В соответствии с решением Думы, указанным в </w:t>
      </w:r>
      <w:hyperlink r:id="rId99" w:history="1">
        <w:r w:rsidRPr="009E3F63">
          <w:rPr>
            <w:rFonts w:ascii="Times New Roman" w:hAnsi="Times New Roman" w:cs="Times New Roman"/>
            <w:sz w:val="20"/>
            <w:szCs w:val="20"/>
          </w:rPr>
          <w:t>абзаце первом</w:t>
        </w:r>
      </w:hyperlink>
      <w:r w:rsidRPr="009E3F63">
        <w:rPr>
          <w:rFonts w:ascii="Times New Roman" w:hAnsi="Times New Roman" w:cs="Times New Roman"/>
          <w:sz w:val="20"/>
          <w:szCs w:val="20"/>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w:t>
      </w:r>
      <w:r w:rsidRPr="009E3F63">
        <w:rPr>
          <w:rFonts w:ascii="Times New Roman" w:hAnsi="Times New Roman" w:cs="Times New Roman"/>
          <w:sz w:val="20"/>
          <w:szCs w:val="20"/>
        </w:rPr>
        <w:lastRenderedPageBreak/>
        <w:t>установленных правовым актом главы муниципального образования, и указывается в трудовом договоре, заключенном с муниципальным служащим.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946423" w:rsidRPr="009E3F63" w:rsidRDefault="00946423" w:rsidP="00946423">
      <w:pPr>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Выплата премий осуществляется на основании правового акта главы местного муниципального образования. </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946423" w:rsidRPr="009E3F63" w:rsidRDefault="00946423" w:rsidP="00D46A6B">
      <w:pPr>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Выплата материальной помощи осуществляется на основании правового акта главы  муниципального образования.  </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24.</w:t>
      </w:r>
      <w:r w:rsidR="00D46A6B" w:rsidRPr="009E3F63">
        <w:rPr>
          <w:rFonts w:ascii="Times New Roman" w:hAnsi="Times New Roman" w:cs="Times New Roman"/>
          <w:sz w:val="20"/>
          <w:szCs w:val="20"/>
        </w:rPr>
        <w:t xml:space="preserve"> Отпуск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3. Ежегодный основной оплачиваемый отпуск предоставляется муниципальному служащему продолжительностью 30 календарных дней.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00" w:history="1">
        <w:r w:rsidRPr="009E3F63">
          <w:rPr>
            <w:rFonts w:ascii="Times New Roman" w:hAnsi="Times New Roman" w:cs="Times New Roman"/>
            <w:color w:val="000000"/>
            <w:sz w:val="20"/>
            <w:szCs w:val="20"/>
          </w:rPr>
          <w:t>законами</w:t>
        </w:r>
      </w:hyperlink>
      <w:r w:rsidRPr="009E3F63">
        <w:rPr>
          <w:rFonts w:ascii="Times New Roman" w:hAnsi="Times New Roman" w:cs="Times New Roman"/>
          <w:sz w:val="20"/>
          <w:szCs w:val="20"/>
        </w:rPr>
        <w:t xml:space="preserve"> и законами субъекта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46423" w:rsidRPr="009E3F63" w:rsidRDefault="00946423" w:rsidP="00D46A6B">
      <w:pPr>
        <w:autoSpaceDE w:val="0"/>
        <w:autoSpaceDN w:val="0"/>
        <w:adjustRightInd w:val="0"/>
        <w:spacing w:after="0"/>
        <w:ind w:firstLine="540"/>
        <w:jc w:val="both"/>
        <w:rPr>
          <w:rFonts w:ascii="Times New Roman" w:hAnsi="Times New Roman" w:cs="Times New Roman"/>
          <w:color w:val="000000"/>
          <w:sz w:val="20"/>
          <w:szCs w:val="20"/>
        </w:rPr>
      </w:pPr>
      <w:r w:rsidRPr="009E3F63">
        <w:rPr>
          <w:rFonts w:ascii="Times New Roman" w:hAnsi="Times New Roman" w:cs="Times New Roman"/>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1" w:history="1">
        <w:r w:rsidRPr="009E3F63">
          <w:rPr>
            <w:rFonts w:ascii="Times New Roman" w:hAnsi="Times New Roman" w:cs="Times New Roman"/>
            <w:color w:val="000000"/>
            <w:sz w:val="20"/>
            <w:szCs w:val="20"/>
          </w:rPr>
          <w:t>законами</w:t>
        </w:r>
      </w:hyperlink>
      <w:r w:rsidRPr="009E3F63">
        <w:rPr>
          <w:rFonts w:ascii="Times New Roman" w:hAnsi="Times New Roman" w:cs="Times New Roman"/>
          <w:color w:val="000000"/>
          <w:sz w:val="20"/>
          <w:szCs w:val="20"/>
        </w:rPr>
        <w:t>.</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25. Страхование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Муниципальному служащему гарантируется: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lastRenderedPageBreak/>
        <w:t>Статья 26. Пенсионное обеспечение муниципального служащего и членов его семьи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стаж муниципальной службы не менее 15 лет;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увольнение с муниципальной службы по основаниям, предусмотренным </w:t>
      </w:r>
      <w:hyperlink r:id="rId102" w:history="1">
        <w:r w:rsidRPr="009E3F63">
          <w:rPr>
            <w:rFonts w:ascii="Times New Roman" w:hAnsi="Times New Roman" w:cs="Times New Roman"/>
            <w:sz w:val="20"/>
            <w:szCs w:val="20"/>
          </w:rPr>
          <w:t>пунктами 1</w:t>
        </w:r>
      </w:hyperlink>
      <w:r w:rsidRPr="009E3F63">
        <w:rPr>
          <w:rFonts w:ascii="Times New Roman" w:hAnsi="Times New Roman" w:cs="Times New Roman"/>
          <w:sz w:val="20"/>
          <w:szCs w:val="20"/>
        </w:rPr>
        <w:t xml:space="preserve"> - </w:t>
      </w:r>
      <w:hyperlink r:id="rId103" w:history="1">
        <w:r w:rsidRPr="009E3F63">
          <w:rPr>
            <w:rFonts w:ascii="Times New Roman" w:hAnsi="Times New Roman" w:cs="Times New Roman"/>
            <w:sz w:val="20"/>
            <w:szCs w:val="20"/>
          </w:rPr>
          <w:t>3</w:t>
        </w:r>
      </w:hyperlink>
      <w:r w:rsidRPr="009E3F63">
        <w:rPr>
          <w:rFonts w:ascii="Times New Roman" w:hAnsi="Times New Roman" w:cs="Times New Roman"/>
          <w:sz w:val="20"/>
          <w:szCs w:val="20"/>
        </w:rPr>
        <w:t xml:space="preserve">, </w:t>
      </w:r>
      <w:hyperlink r:id="rId104" w:history="1">
        <w:r w:rsidRPr="009E3F63">
          <w:rPr>
            <w:rFonts w:ascii="Times New Roman" w:hAnsi="Times New Roman" w:cs="Times New Roman"/>
            <w:sz w:val="20"/>
            <w:szCs w:val="20"/>
          </w:rPr>
          <w:t>7</w:t>
        </w:r>
      </w:hyperlink>
      <w:r w:rsidRPr="009E3F63">
        <w:rPr>
          <w:rFonts w:ascii="Times New Roman" w:hAnsi="Times New Roman" w:cs="Times New Roman"/>
          <w:sz w:val="20"/>
          <w:szCs w:val="20"/>
        </w:rPr>
        <w:t xml:space="preserve"> - </w:t>
      </w:r>
      <w:hyperlink r:id="rId105" w:history="1">
        <w:r w:rsidRPr="009E3F63">
          <w:rPr>
            <w:rFonts w:ascii="Times New Roman" w:hAnsi="Times New Roman" w:cs="Times New Roman"/>
            <w:sz w:val="20"/>
            <w:szCs w:val="20"/>
          </w:rPr>
          <w:t>9 части 1 статьи 77</w:t>
        </w:r>
      </w:hyperlink>
      <w:r w:rsidRPr="009E3F63">
        <w:rPr>
          <w:rFonts w:ascii="Times New Roman" w:hAnsi="Times New Roman" w:cs="Times New Roman"/>
          <w:sz w:val="20"/>
          <w:szCs w:val="20"/>
        </w:rPr>
        <w:t xml:space="preserve">, </w:t>
      </w:r>
      <w:hyperlink r:id="rId106" w:history="1">
        <w:r w:rsidRPr="009E3F63">
          <w:rPr>
            <w:rFonts w:ascii="Times New Roman" w:hAnsi="Times New Roman" w:cs="Times New Roman"/>
            <w:sz w:val="20"/>
            <w:szCs w:val="20"/>
          </w:rPr>
          <w:t>пунктами 1</w:t>
        </w:r>
      </w:hyperlink>
      <w:r w:rsidRPr="009E3F63">
        <w:rPr>
          <w:rFonts w:ascii="Times New Roman" w:hAnsi="Times New Roman" w:cs="Times New Roman"/>
          <w:sz w:val="20"/>
          <w:szCs w:val="20"/>
        </w:rPr>
        <w:t xml:space="preserve"> - </w:t>
      </w:r>
      <w:hyperlink r:id="rId107" w:history="1">
        <w:r w:rsidRPr="009E3F63">
          <w:rPr>
            <w:rFonts w:ascii="Times New Roman" w:hAnsi="Times New Roman" w:cs="Times New Roman"/>
            <w:sz w:val="20"/>
            <w:szCs w:val="20"/>
          </w:rPr>
          <w:t>3 части 1 статьи 81</w:t>
        </w:r>
      </w:hyperlink>
      <w:r w:rsidRPr="009E3F63">
        <w:rPr>
          <w:rFonts w:ascii="Times New Roman" w:hAnsi="Times New Roman" w:cs="Times New Roman"/>
          <w:sz w:val="20"/>
          <w:szCs w:val="20"/>
        </w:rPr>
        <w:t xml:space="preserve">, </w:t>
      </w:r>
      <w:hyperlink r:id="rId108" w:history="1">
        <w:r w:rsidRPr="009E3F63">
          <w:rPr>
            <w:rFonts w:ascii="Times New Roman" w:hAnsi="Times New Roman" w:cs="Times New Roman"/>
            <w:sz w:val="20"/>
            <w:szCs w:val="20"/>
          </w:rPr>
          <w:t>пунктами 2</w:t>
        </w:r>
      </w:hyperlink>
      <w:r w:rsidRPr="009E3F63">
        <w:rPr>
          <w:rFonts w:ascii="Times New Roman" w:hAnsi="Times New Roman" w:cs="Times New Roman"/>
          <w:sz w:val="20"/>
          <w:szCs w:val="20"/>
        </w:rPr>
        <w:t xml:space="preserve">, </w:t>
      </w:r>
      <w:hyperlink r:id="rId109" w:history="1">
        <w:r w:rsidRPr="009E3F63">
          <w:rPr>
            <w:rFonts w:ascii="Times New Roman" w:hAnsi="Times New Roman" w:cs="Times New Roman"/>
            <w:sz w:val="20"/>
            <w:szCs w:val="20"/>
          </w:rPr>
          <w:t>5</w:t>
        </w:r>
      </w:hyperlink>
      <w:r w:rsidRPr="009E3F63">
        <w:rPr>
          <w:rFonts w:ascii="Times New Roman" w:hAnsi="Times New Roman" w:cs="Times New Roman"/>
          <w:sz w:val="20"/>
          <w:szCs w:val="20"/>
        </w:rPr>
        <w:t xml:space="preserve">, </w:t>
      </w:r>
      <w:hyperlink r:id="rId110" w:history="1">
        <w:r w:rsidRPr="009E3F63">
          <w:rPr>
            <w:rFonts w:ascii="Times New Roman" w:hAnsi="Times New Roman" w:cs="Times New Roman"/>
            <w:sz w:val="20"/>
            <w:szCs w:val="20"/>
          </w:rPr>
          <w:t>7 части 1 статьи 83</w:t>
        </w:r>
      </w:hyperlink>
      <w:r w:rsidRPr="009E3F63">
        <w:rPr>
          <w:rFonts w:ascii="Times New Roman" w:hAnsi="Times New Roman" w:cs="Times New Roman"/>
          <w:sz w:val="20"/>
          <w:szCs w:val="20"/>
        </w:rPr>
        <w:t xml:space="preserve"> Трудового кодекса Российской Федерации, </w:t>
      </w:r>
      <w:hyperlink r:id="rId111" w:history="1">
        <w:r w:rsidRPr="009E3F63">
          <w:rPr>
            <w:rFonts w:ascii="Times New Roman" w:hAnsi="Times New Roman" w:cs="Times New Roman"/>
            <w:sz w:val="20"/>
            <w:szCs w:val="20"/>
          </w:rPr>
          <w:t>пунктом 1</w:t>
        </w:r>
      </w:hyperlink>
      <w:r w:rsidRPr="009E3F63">
        <w:rPr>
          <w:rFonts w:ascii="Times New Roman" w:hAnsi="Times New Roman" w:cs="Times New Roman"/>
          <w:sz w:val="20"/>
          <w:szCs w:val="20"/>
        </w:rPr>
        <w:t xml:space="preserve">, а также </w:t>
      </w:r>
      <w:hyperlink r:id="rId112" w:history="1">
        <w:r w:rsidRPr="009E3F63">
          <w:rPr>
            <w:rFonts w:ascii="Times New Roman" w:hAnsi="Times New Roman" w:cs="Times New Roman"/>
            <w:sz w:val="20"/>
            <w:szCs w:val="20"/>
          </w:rPr>
          <w:t>пунктом 3 части 1 статьи 19</w:t>
        </w:r>
      </w:hyperlink>
      <w:r w:rsidRPr="009E3F63">
        <w:rPr>
          <w:rFonts w:ascii="Times New Roman" w:hAnsi="Times New Roman" w:cs="Times New Roman"/>
          <w:sz w:val="20"/>
          <w:szCs w:val="20"/>
        </w:rPr>
        <w:t xml:space="preserve"> Федерального закона "О муниципальной службе в Российской Федерации", в части указания на </w:t>
      </w:r>
      <w:hyperlink r:id="rId113" w:history="1">
        <w:r w:rsidRPr="009E3F63">
          <w:rPr>
            <w:rFonts w:ascii="Times New Roman" w:hAnsi="Times New Roman" w:cs="Times New Roman"/>
            <w:sz w:val="20"/>
            <w:szCs w:val="20"/>
          </w:rPr>
          <w:t>пункт 1 части 1 статьи 13</w:t>
        </w:r>
      </w:hyperlink>
      <w:r w:rsidRPr="009E3F63">
        <w:rPr>
          <w:rFonts w:ascii="Times New Roman" w:hAnsi="Times New Roman" w:cs="Times New Roman"/>
          <w:sz w:val="20"/>
          <w:szCs w:val="20"/>
        </w:rPr>
        <w:t xml:space="preserve">, </w:t>
      </w:r>
      <w:hyperlink r:id="rId114" w:history="1">
        <w:r w:rsidRPr="009E3F63">
          <w:rPr>
            <w:rFonts w:ascii="Times New Roman" w:hAnsi="Times New Roman" w:cs="Times New Roman"/>
            <w:sz w:val="20"/>
            <w:szCs w:val="20"/>
          </w:rPr>
          <w:t>пункт 2 части 1 статьи 14</w:t>
        </w:r>
      </w:hyperlink>
      <w:r w:rsidRPr="009E3F63">
        <w:rPr>
          <w:rFonts w:ascii="Times New Roman" w:hAnsi="Times New Roman" w:cs="Times New Roman"/>
          <w:sz w:val="20"/>
          <w:szCs w:val="20"/>
        </w:rPr>
        <w:t xml:space="preserve"> данного Федерального закона.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946423" w:rsidRPr="009E3F63" w:rsidRDefault="00946423" w:rsidP="00946423">
      <w:pPr>
        <w:autoSpaceDE w:val="0"/>
        <w:autoSpaceDN w:val="0"/>
        <w:adjustRightInd w:val="0"/>
        <w:spacing w:after="0"/>
        <w:ind w:firstLine="540"/>
        <w:jc w:val="both"/>
        <w:outlineLvl w:val="1"/>
        <w:rPr>
          <w:rFonts w:ascii="Times New Roman" w:hAnsi="Times New Roman" w:cs="Times New Roman"/>
          <w:sz w:val="20"/>
          <w:szCs w:val="20"/>
        </w:rPr>
      </w:pPr>
      <w:r w:rsidRPr="009E3F63">
        <w:rPr>
          <w:rFonts w:ascii="Times New Roman" w:hAnsi="Times New Roman" w:cs="Times New Roman"/>
          <w:sz w:val="20"/>
          <w:szCs w:val="2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115"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116"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117"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Российской Федерации "О занятости населения в </w:t>
      </w:r>
      <w:r w:rsidRPr="009E3F63">
        <w:rPr>
          <w:rFonts w:ascii="Times New Roman" w:hAnsi="Times New Roman" w:cs="Times New Roman"/>
          <w:sz w:val="20"/>
          <w:szCs w:val="20"/>
        </w:rPr>
        <w:lastRenderedPageBreak/>
        <w:t>Российской Федерации", - на срок установления данной пенсии.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118"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119"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При определении размера пенсии за выслугу лет в порядке, установленном </w:t>
      </w:r>
      <w:hyperlink r:id="rId120" w:history="1">
        <w:r w:rsidRPr="009E3F63">
          <w:rPr>
            <w:rFonts w:ascii="Times New Roman" w:hAnsi="Times New Roman" w:cs="Times New Roman"/>
            <w:sz w:val="20"/>
            <w:szCs w:val="20"/>
          </w:rPr>
          <w:t>абзацем первым</w:t>
        </w:r>
      </w:hyperlink>
      <w:r w:rsidRPr="009E3F63">
        <w:rPr>
          <w:rFonts w:ascii="Times New Roman" w:hAnsi="Times New Roman" w:cs="Times New Roman"/>
          <w:sz w:val="20"/>
          <w:szCs w:val="20"/>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21"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от 17 декабря 2001 года N 173-ФЗ "О трудовых пенсиях в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22" w:history="1">
        <w:r w:rsidRPr="009E3F63">
          <w:rPr>
            <w:rFonts w:ascii="Times New Roman" w:hAnsi="Times New Roman" w:cs="Times New Roman"/>
            <w:sz w:val="20"/>
            <w:szCs w:val="20"/>
          </w:rPr>
          <w:t>величины прожиточного минимума</w:t>
        </w:r>
      </w:hyperlink>
      <w:r w:rsidRPr="009E3F63">
        <w:rPr>
          <w:rFonts w:ascii="Times New Roman" w:hAnsi="Times New Roman" w:cs="Times New Roman"/>
          <w:sz w:val="20"/>
          <w:szCs w:val="20"/>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23" w:history="1">
        <w:r w:rsidRPr="009E3F63">
          <w:rPr>
            <w:rFonts w:ascii="Times New Roman" w:hAnsi="Times New Roman" w:cs="Times New Roman"/>
            <w:sz w:val="20"/>
            <w:szCs w:val="20"/>
          </w:rPr>
          <w:t>абзаце втором</w:t>
        </w:r>
      </w:hyperlink>
      <w:r w:rsidRPr="009E3F63">
        <w:rPr>
          <w:rFonts w:ascii="Times New Roman" w:hAnsi="Times New Roman" w:cs="Times New Roman"/>
          <w:sz w:val="20"/>
          <w:szCs w:val="20"/>
        </w:rPr>
        <w:t xml:space="preserve"> настоящей части, ниже </w:t>
      </w:r>
      <w:hyperlink r:id="rId124" w:history="1">
        <w:r w:rsidRPr="009E3F63">
          <w:rPr>
            <w:rFonts w:ascii="Times New Roman" w:hAnsi="Times New Roman" w:cs="Times New Roman"/>
            <w:sz w:val="20"/>
            <w:szCs w:val="20"/>
          </w:rPr>
          <w:t>величины прожиточного минимума</w:t>
        </w:r>
      </w:hyperlink>
      <w:r w:rsidRPr="009E3F63">
        <w:rPr>
          <w:rFonts w:ascii="Times New Roman" w:hAnsi="Times New Roman" w:cs="Times New Roman"/>
          <w:sz w:val="20"/>
          <w:szCs w:val="20"/>
        </w:rPr>
        <w:t xml:space="preserve">, установленной в целом по области в расчете на душу населения, ограничение в отношении общей суммы, определенной в </w:t>
      </w:r>
      <w:hyperlink r:id="rId125" w:history="1">
        <w:r w:rsidRPr="009E3F63">
          <w:rPr>
            <w:rFonts w:ascii="Times New Roman" w:hAnsi="Times New Roman" w:cs="Times New Roman"/>
            <w:sz w:val="20"/>
            <w:szCs w:val="20"/>
          </w:rPr>
          <w:t>абзаце первом</w:t>
        </w:r>
      </w:hyperlink>
      <w:r w:rsidRPr="009E3F63">
        <w:rPr>
          <w:rFonts w:ascii="Times New Roman" w:hAnsi="Times New Roman" w:cs="Times New Roman"/>
          <w:sz w:val="20"/>
          <w:szCs w:val="20"/>
        </w:rPr>
        <w:t xml:space="preserve"> настоящей части, не применяется.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26"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Выплата пенсии за выслугу лет прекращается в следующих случаях: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w:t>
      </w:r>
      <w:r w:rsidRPr="009E3F63">
        <w:rPr>
          <w:rFonts w:ascii="Times New Roman" w:hAnsi="Times New Roman" w:cs="Times New Roman"/>
          <w:sz w:val="20"/>
          <w:szCs w:val="20"/>
        </w:rPr>
        <w:lastRenderedPageBreak/>
        <w:t>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Единовременная материальная помощь выплачивается в случае смерти: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лица, получавшего трудовую пенсию по старости, трудовую пенсию по инвалидности, назначенную в соответствии с Федеральным </w:t>
      </w:r>
      <w:hyperlink r:id="rId127"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от 17 декабря 2001 года N 173-ФЗ "О трудовых пенсиях в Российской Федерации", либо пенсию, назначенную в соответствии с </w:t>
      </w:r>
      <w:hyperlink r:id="rId128"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w:t>
      </w:r>
      <w:r w:rsidRPr="009E3F63">
        <w:rPr>
          <w:rFonts w:ascii="Times New Roman" w:hAnsi="Times New Roman" w:cs="Times New Roman"/>
          <w:sz w:val="20"/>
          <w:szCs w:val="20"/>
        </w:rPr>
        <w:lastRenderedPageBreak/>
        <w:t>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129" w:history="1">
        <w:r w:rsidRPr="009E3F63">
          <w:rPr>
            <w:rFonts w:ascii="Times New Roman" w:hAnsi="Times New Roman" w:cs="Times New Roman"/>
            <w:sz w:val="20"/>
            <w:szCs w:val="20"/>
          </w:rPr>
          <w:t>частью 1 статьи 25</w:t>
        </w:r>
      </w:hyperlink>
      <w:r w:rsidRPr="009E3F63">
        <w:rPr>
          <w:rFonts w:ascii="Times New Roman" w:hAnsi="Times New Roman" w:cs="Times New Roman"/>
          <w:sz w:val="20"/>
          <w:szCs w:val="20"/>
        </w:rPr>
        <w:t xml:space="preserve"> Федерального закона "О муниципальной службе в Российской Федерации" и </w:t>
      </w:r>
      <w:hyperlink r:id="rId130"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131" w:history="1">
        <w:r w:rsidRPr="009E3F63">
          <w:rPr>
            <w:rFonts w:ascii="Times New Roman" w:hAnsi="Times New Roman" w:cs="Times New Roman"/>
            <w:sz w:val="20"/>
            <w:szCs w:val="20"/>
          </w:rPr>
          <w:t>части 1 статьи 25</w:t>
        </w:r>
      </w:hyperlink>
      <w:r w:rsidRPr="009E3F63">
        <w:rPr>
          <w:rFonts w:ascii="Times New Roman" w:hAnsi="Times New Roman" w:cs="Times New Roman"/>
          <w:sz w:val="20"/>
          <w:szCs w:val="20"/>
        </w:rPr>
        <w:t xml:space="preserve"> Федерального закона "О муниципальной службе в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Порядок выплаты и размер единовременной материальной помощи определяются правовым актом администрации муниципального образования.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29. Возмещение ущерба, причиненного имуществу лица, замещающего должность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Порядок возмещения ущерба определяется нормативным правовым актом администрации муниципального образования.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30. Профессиональная подготовка и переподготовка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 Порядок организации и осуществления профессиональной подготовки, переподготовки муниципальных служащих определяется </w:t>
      </w:r>
      <w:r w:rsidRPr="009E3F63">
        <w:rPr>
          <w:rFonts w:ascii="Times New Roman" w:hAnsi="Times New Roman" w:cs="Times New Roman"/>
          <w:sz w:val="20"/>
          <w:szCs w:val="20"/>
        </w:rPr>
        <w:lastRenderedPageBreak/>
        <w:t>нормативным правовым актом администрации муниципального образования.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31. Повышение квалификации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Основной формой повышения квалификации муниципальных служащих является самообразование.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Повышение квалификации муниципальных служащих за счет средств бюджета поселения производится на плановой основе.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Периодичность обучения муниципальных служащих в порядке повышения квалификации - не реже одного раза в 3 года.</w:t>
      </w:r>
    </w:p>
    <w:p w:rsidR="00946423" w:rsidRPr="009E3F63" w:rsidRDefault="00946423" w:rsidP="00D46A6B">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946423" w:rsidRPr="009E3F63" w:rsidRDefault="00946423" w:rsidP="00D46A6B">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32. Предоставление материальной помощи муниципальным служащим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w:t>
      </w:r>
      <w:r w:rsidRPr="009E3F63">
        <w:rPr>
          <w:rFonts w:ascii="Times New Roman" w:hAnsi="Times New Roman" w:cs="Times New Roman"/>
          <w:sz w:val="20"/>
          <w:szCs w:val="20"/>
        </w:rPr>
        <w:lastRenderedPageBreak/>
        <w:t>текущего финансового года из территориального органа Федеральной службы государственной статистики по Иркутской области.</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33. Обеспечение детей муниципальных служащих местами в детских дошкольных учреждениях</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34. Служебные командировки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В случае служебной необходимости муниципальный служащий направляется в служебные командировки.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Направление в служебную командировку оформляется распоряжением главы администрации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Муниципальному служащему возмещаются следующие расходы, связанные со служебной командировкой: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на проезд к месту командировки и обратно;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на проживание в гостинице, а в случае, если в населенном пункте отсутствует гостиница, - на наем жилого помещения;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суточные;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расходы за пользование телефонной связью по служебной необходимости.</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35. Гарантии для муниципальных служащих при сокращении штата, численности или ликвидации органа местного самоуправления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w:t>
      </w:r>
      <w:r w:rsidRPr="009E3F63">
        <w:rPr>
          <w:rFonts w:ascii="Times New Roman" w:hAnsi="Times New Roman" w:cs="Times New Roman"/>
          <w:sz w:val="20"/>
          <w:szCs w:val="20"/>
        </w:rPr>
        <w:lastRenderedPageBreak/>
        <w:t>законодательством для работников в случае их увольнения в связи с сокращением штата работников, ликвидацией организации.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Порядок осуществления выплат, предусмотренных настоящей частью, определяется правовым актом администрации муниципального образования.</w:t>
      </w:r>
    </w:p>
    <w:p w:rsidR="00946423" w:rsidRPr="009E3F63" w:rsidRDefault="00946423" w:rsidP="001D4D90">
      <w:pPr>
        <w:spacing w:after="0" w:line="240" w:lineRule="auto"/>
        <w:rPr>
          <w:rFonts w:ascii="Times New Roman" w:hAnsi="Times New Roman" w:cs="Times New Roman"/>
          <w:sz w:val="20"/>
          <w:szCs w:val="20"/>
        </w:rPr>
      </w:pPr>
      <w:r w:rsidRPr="009E3F63">
        <w:rPr>
          <w:rFonts w:ascii="Times New Roman" w:hAnsi="Times New Roman" w:cs="Times New Roman"/>
          <w:sz w:val="20"/>
          <w:szCs w:val="20"/>
        </w:rPr>
        <w:t xml:space="preserve">          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w:t>
      </w:r>
      <w:r w:rsidR="001D4D90" w:rsidRPr="009E3F63">
        <w:rPr>
          <w:rFonts w:ascii="Times New Roman" w:hAnsi="Times New Roman" w:cs="Times New Roman"/>
          <w:sz w:val="20"/>
          <w:szCs w:val="20"/>
        </w:rPr>
        <w:t xml:space="preserve"> «О противодействии коррупции».</w:t>
      </w:r>
    </w:p>
    <w:p w:rsidR="00946423" w:rsidRPr="009E3F63" w:rsidRDefault="00946423" w:rsidP="001D4D90">
      <w:pPr>
        <w:autoSpaceDE w:val="0"/>
        <w:autoSpaceDN w:val="0"/>
        <w:adjustRightInd w:val="0"/>
        <w:spacing w:after="0"/>
        <w:jc w:val="center"/>
        <w:outlineLvl w:val="1"/>
        <w:rPr>
          <w:rFonts w:ascii="Times New Roman" w:hAnsi="Times New Roman" w:cs="Times New Roman"/>
          <w:sz w:val="20"/>
          <w:szCs w:val="20"/>
        </w:rPr>
      </w:pPr>
      <w:r w:rsidRPr="009E3F63">
        <w:rPr>
          <w:rFonts w:ascii="Times New Roman" w:hAnsi="Times New Roman" w:cs="Times New Roman"/>
          <w:sz w:val="20"/>
          <w:szCs w:val="20"/>
        </w:rPr>
        <w:t>Глава 4. ПРОХОЖДЕНИЕ МУНИЦИПАЛЬНОЙ СЛУЖБЫ</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36. Право поступления на муниципальную службу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32" w:history="1">
        <w:r w:rsidRPr="009E3F63">
          <w:rPr>
            <w:rFonts w:ascii="Times New Roman" w:hAnsi="Times New Roman" w:cs="Times New Roman"/>
            <w:sz w:val="20"/>
            <w:szCs w:val="20"/>
          </w:rPr>
          <w:t>законе</w:t>
        </w:r>
      </w:hyperlink>
      <w:r w:rsidRPr="009E3F63">
        <w:rPr>
          <w:rFonts w:ascii="Times New Roman" w:hAnsi="Times New Roman" w:cs="Times New Roman"/>
          <w:sz w:val="20"/>
          <w:szCs w:val="20"/>
        </w:rPr>
        <w:t xml:space="preserve"> "О муниципальной службе в Российской Федерации" в качестве ограничений, связанных с муниципальной службой.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9E3F63">
        <w:rPr>
          <w:rFonts w:ascii="Times New Roman" w:hAnsi="Times New Roman" w:cs="Times New Roman"/>
          <w:sz w:val="20"/>
          <w:szCs w:val="20"/>
        </w:rPr>
        <w:lastRenderedPageBreak/>
        <w:t>объединениям и других обстоятельств, не связанных с деловыми качествами муниципального служащего.</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33" w:history="1">
        <w:r w:rsidRPr="009E3F63">
          <w:rPr>
            <w:rFonts w:ascii="Times New Roman" w:hAnsi="Times New Roman" w:cs="Times New Roman"/>
            <w:sz w:val="20"/>
            <w:szCs w:val="20"/>
          </w:rPr>
          <w:t>статьей 13</w:t>
        </w:r>
      </w:hyperlink>
      <w:r w:rsidRPr="009E3F63">
        <w:rPr>
          <w:rFonts w:ascii="Times New Roman" w:hAnsi="Times New Roman" w:cs="Times New Roman"/>
          <w:sz w:val="20"/>
          <w:szCs w:val="20"/>
        </w:rPr>
        <w:t xml:space="preserve"> Федерального закона "О муниципальной службе в Российской Федерации".</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37. Документы, представляемые при поступлении на муниципальную службу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заявление с просьбой о поступлении на муниципальную службу и замещении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паспорт;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трудовую книжку, за исключением случаев, когда трудовой договор заключается впервые;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документ об образовании;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8) документы воинского учета - для военнообязанных и лиц, подлежащих призыву на военную службу;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9) заключение медицинской организации об отсутствии заболевания, препятствующего поступлению на муниципальную службу;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Непредставление хотя бы одного из документов, предусмотренных </w:t>
      </w:r>
      <w:hyperlink r:id="rId134" w:history="1">
        <w:r w:rsidRPr="009E3F63">
          <w:rPr>
            <w:rFonts w:ascii="Times New Roman" w:hAnsi="Times New Roman" w:cs="Times New Roman"/>
            <w:sz w:val="20"/>
            <w:szCs w:val="20"/>
          </w:rPr>
          <w:t>пунктами 1</w:t>
        </w:r>
      </w:hyperlink>
      <w:r w:rsidRPr="009E3F63">
        <w:rPr>
          <w:rFonts w:ascii="Times New Roman" w:hAnsi="Times New Roman" w:cs="Times New Roman"/>
          <w:sz w:val="20"/>
          <w:szCs w:val="20"/>
        </w:rPr>
        <w:t xml:space="preserve"> - </w:t>
      </w:r>
      <w:hyperlink r:id="rId135" w:history="1">
        <w:r w:rsidRPr="009E3F63">
          <w:rPr>
            <w:rFonts w:ascii="Times New Roman" w:hAnsi="Times New Roman" w:cs="Times New Roman"/>
            <w:sz w:val="20"/>
            <w:szCs w:val="20"/>
          </w:rPr>
          <w:t>10</w:t>
        </w:r>
      </w:hyperlink>
      <w:r w:rsidRPr="009E3F63">
        <w:rPr>
          <w:rFonts w:ascii="Times New Roman" w:hAnsi="Times New Roman" w:cs="Times New Roman"/>
          <w:sz w:val="20"/>
          <w:szCs w:val="20"/>
        </w:rPr>
        <w:t xml:space="preserve"> настоящей части является основанием для </w:t>
      </w:r>
      <w:r w:rsidRPr="009E3F63">
        <w:rPr>
          <w:rFonts w:ascii="Times New Roman" w:hAnsi="Times New Roman" w:cs="Times New Roman"/>
          <w:sz w:val="20"/>
          <w:szCs w:val="20"/>
        </w:rPr>
        <w:lastRenderedPageBreak/>
        <w:t>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4. Орган, ведающий кадровыми вопросами, рассматривает представленные документы, осуществляет их проверку в соответствии с </w:t>
      </w:r>
      <w:hyperlink r:id="rId136" w:history="1">
        <w:r w:rsidRPr="009E3F63">
          <w:rPr>
            <w:rFonts w:ascii="Times New Roman" w:hAnsi="Times New Roman" w:cs="Times New Roman"/>
            <w:sz w:val="20"/>
            <w:szCs w:val="20"/>
          </w:rPr>
          <w:t>частью 2</w:t>
        </w:r>
      </w:hyperlink>
      <w:r w:rsidRPr="009E3F63">
        <w:rPr>
          <w:rFonts w:ascii="Times New Roman" w:hAnsi="Times New Roman" w:cs="Times New Roman"/>
          <w:sz w:val="20"/>
          <w:szCs w:val="20"/>
        </w:rPr>
        <w:t xml:space="preserve"> настоящей статьи.</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38. Конкурс на замещение вакантной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Проведение конкурса возлагается на конкурсные комиссии.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Каждому участнику конкурса сообщается о результатах конкурса в письменной форме в течение месяца со дня его завершения.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По результатам проведения конкурса конкурсная комиссия принимает одно из следующих решений: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8. Порядок проведения конкурса на замещение должности муниципальной службы устанавливается нормативным правовым актом, </w:t>
      </w:r>
      <w:r w:rsidRPr="009E3F63">
        <w:rPr>
          <w:rFonts w:ascii="Times New Roman" w:hAnsi="Times New Roman" w:cs="Times New Roman"/>
          <w:sz w:val="20"/>
          <w:szCs w:val="20"/>
        </w:rPr>
        <w:lastRenderedPageBreak/>
        <w:t>принимаемым Думой муниципального образования.</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39. Испытание при поступлении на должность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Условие об испытании указывается в распоряжении (приказе) о назначении лица на должность муниципальной службы и трудовом договоре.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Испытательный срок засчитывается в стаж муниципальной службы.</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40. Порядок оформления поступления на муниципальную службу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С лицом, поступающим на должность муниципальной службы, заключается трудовой договор.</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Трудовой договор заключается по общему правилу на неопределенный срок, за исключением случаев, предусмотренных федеральными законами.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946423" w:rsidRPr="009E3F63" w:rsidRDefault="00946423" w:rsidP="00946423">
      <w:pPr>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4. Поступление гражданина на муниципальную службу оформляется </w:t>
      </w:r>
      <w:r w:rsidRPr="009E3F63">
        <w:rPr>
          <w:rFonts w:ascii="Times New Roman" w:hAnsi="Times New Roman" w:cs="Times New Roman"/>
          <w:sz w:val="20"/>
          <w:szCs w:val="20"/>
        </w:rPr>
        <w:lastRenderedPageBreak/>
        <w:t xml:space="preserve">распоряжением главы администрации муниципального образования.  </w:t>
      </w:r>
    </w:p>
    <w:p w:rsidR="00946423" w:rsidRPr="009E3F63" w:rsidRDefault="00946423" w:rsidP="001D4D90">
      <w:pPr>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5. Распоряжение объявляется лицу, назначаемому на должность муниципальной службы, под расписку.</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41. Личное дело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42. Удостоверение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Муниципальному служащему выдается удостоверение установленного образца.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Удостоверение муниципального служащего является документом, подтверждающим должностные полномочия.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Удостоверение содержит сведения о замещаемой должности муниципальной службы.</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43. Стаж муниципальной службы</w:t>
      </w:r>
    </w:p>
    <w:p w:rsidR="00946423" w:rsidRPr="009E3F63" w:rsidRDefault="00946423" w:rsidP="001D4D90">
      <w:pPr>
        <w:pStyle w:val="ConsPlusNormal"/>
        <w:ind w:firstLine="0"/>
        <w:jc w:val="both"/>
        <w:rPr>
          <w:rFonts w:ascii="Times New Roman" w:hAnsi="Times New Roman" w:cs="Times New Roman"/>
        </w:rPr>
      </w:pPr>
      <w:r w:rsidRPr="009E3F63">
        <w:rPr>
          <w:rFonts w:ascii="Times New Roman" w:hAnsi="Times New Roman" w:cs="Times New Roman"/>
        </w:rPr>
        <w:t xml:space="preserve"> 1. В стаж (общую продолжительность) муниципальной службы включаются периоды замещения: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должностей муниципальной службы;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муниципальных должностей;</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5) иных должностей в соответствии с федеральными законами.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7" w:history="1">
        <w:r w:rsidRPr="009E3F63">
          <w:rPr>
            <w:rFonts w:ascii="Times New Roman" w:hAnsi="Times New Roman" w:cs="Times New Roman"/>
          </w:rPr>
          <w:t>частью 2 статьи 54</w:t>
        </w:r>
      </w:hyperlink>
      <w:r w:rsidRPr="009E3F63">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46423" w:rsidRPr="009E3F63" w:rsidRDefault="00946423" w:rsidP="001D4D90">
      <w:pPr>
        <w:pStyle w:val="ConsPlusNormal"/>
        <w:ind w:firstLine="540"/>
        <w:jc w:val="both"/>
        <w:rPr>
          <w:rFonts w:ascii="Times New Roman" w:hAnsi="Times New Roman" w:cs="Times New Roman"/>
        </w:rPr>
      </w:pPr>
      <w:r w:rsidRPr="009E3F63">
        <w:rPr>
          <w:rFonts w:ascii="Times New Roman" w:hAnsi="Times New Roman" w:cs="Times New Roman"/>
        </w:rPr>
        <w:t>4. Порядок исчисления стажа муниципальной службы устанавливается законом субъекта Российской Федерации.</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44. Совмещение должностей муниципальной службы. Право муниципальных служащих на работу по совместительству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38"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"О муниципальной службе в Российской Федерации.</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45. Аттестация муниципальных служащих</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lastRenderedPageBreak/>
        <w:t>2. Аттестации не подлежат следующие муниципальные служащие:</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1) замещающие должности муниципальной службы менее одного года;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2) достигшие возраста 60 лет;</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беременные женщины;</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46423" w:rsidRPr="009E3F63" w:rsidRDefault="00946423" w:rsidP="00946423">
      <w:pPr>
        <w:pStyle w:val="ConsPlusNormal"/>
        <w:ind w:firstLine="540"/>
        <w:jc w:val="both"/>
        <w:rPr>
          <w:rFonts w:ascii="Times New Roman" w:hAnsi="Times New Roman" w:cs="Times New Roman"/>
        </w:rPr>
      </w:pPr>
      <w:r w:rsidRPr="009E3F63">
        <w:rPr>
          <w:rFonts w:ascii="Times New Roman" w:hAnsi="Times New Roman" w:cs="Times New Roman"/>
        </w:rPr>
        <w:t xml:space="preserve">6. Муниципальный служащий вправе обжаловать результаты аттестации в судебном </w:t>
      </w:r>
      <w:hyperlink r:id="rId139" w:history="1">
        <w:r w:rsidRPr="009E3F63">
          <w:rPr>
            <w:rFonts w:ascii="Times New Roman" w:hAnsi="Times New Roman" w:cs="Times New Roman"/>
          </w:rPr>
          <w:t>порядке</w:t>
        </w:r>
      </w:hyperlink>
      <w:r w:rsidRPr="009E3F63">
        <w:rPr>
          <w:rFonts w:ascii="Times New Roman" w:hAnsi="Times New Roman" w:cs="Times New Roman"/>
        </w:rPr>
        <w:t>.</w:t>
      </w:r>
    </w:p>
    <w:p w:rsidR="00946423" w:rsidRPr="009E3F63" w:rsidRDefault="00946423" w:rsidP="001D4D90">
      <w:pPr>
        <w:pStyle w:val="ConsPlusNormal"/>
        <w:ind w:firstLine="540"/>
        <w:jc w:val="both"/>
        <w:rPr>
          <w:rFonts w:ascii="Times New Roman" w:hAnsi="Times New Roman" w:cs="Times New Roman"/>
        </w:rPr>
      </w:pPr>
      <w:r w:rsidRPr="009E3F63">
        <w:rPr>
          <w:rFonts w:ascii="Times New Roman" w:hAnsi="Times New Roman" w:cs="Times New Roman"/>
        </w:rPr>
        <w:t xml:space="preserve">7. Положение о проведении аттестации </w:t>
      </w:r>
      <w:r w:rsidRPr="009E3F63">
        <w:rPr>
          <w:rFonts w:ascii="Times New Roman" w:hAnsi="Times New Roman" w:cs="Times New Roman"/>
        </w:rPr>
        <w:lastRenderedPageBreak/>
        <w:t>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46423" w:rsidRPr="009E3F63" w:rsidRDefault="00946423" w:rsidP="001D4D90">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 Статья 46. Основания и порядок прекращения муниципальной службы</w:t>
      </w:r>
    </w:p>
    <w:p w:rsidR="00946423" w:rsidRPr="009E3F63" w:rsidRDefault="00946423" w:rsidP="00946423">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946423" w:rsidRPr="009E3F63" w:rsidRDefault="00946423" w:rsidP="00946423">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Помимо оснований для расторжения трудового договора, предусмотренных Трудовым </w:t>
      </w:r>
      <w:hyperlink r:id="rId140" w:history="1">
        <w:r w:rsidRPr="009E3F63">
          <w:rPr>
            <w:rFonts w:ascii="Times New Roman" w:hAnsi="Times New Roman" w:cs="Times New Roman"/>
            <w:sz w:val="20"/>
            <w:szCs w:val="20"/>
          </w:rPr>
          <w:t>кодексом</w:t>
        </w:r>
      </w:hyperlink>
      <w:r w:rsidRPr="009E3F63">
        <w:rPr>
          <w:rFonts w:ascii="Times New Roman" w:hAnsi="Times New Roman" w:cs="Times New Roman"/>
          <w:sz w:val="20"/>
          <w:szCs w:val="20"/>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46423" w:rsidRPr="009E3F63" w:rsidRDefault="00946423" w:rsidP="00946423">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достижения предельного возраста, установленного для замещения должности муниципальной службы;</w:t>
      </w:r>
    </w:p>
    <w:p w:rsidR="00946423" w:rsidRPr="009E3F63" w:rsidRDefault="00946423" w:rsidP="00946423">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46423" w:rsidRPr="009E3F63" w:rsidRDefault="00946423" w:rsidP="00946423">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 несоблюдения ограничений и запретов, связанных с муниципальной службой и установленных </w:t>
      </w:r>
      <w:hyperlink r:id="rId141" w:history="1">
        <w:r w:rsidRPr="009E3F63">
          <w:rPr>
            <w:rFonts w:ascii="Times New Roman" w:hAnsi="Times New Roman" w:cs="Times New Roman"/>
            <w:sz w:val="20"/>
            <w:szCs w:val="20"/>
          </w:rPr>
          <w:t>статьями 13</w:t>
        </w:r>
      </w:hyperlink>
      <w:r w:rsidRPr="009E3F63">
        <w:rPr>
          <w:rFonts w:ascii="Times New Roman" w:hAnsi="Times New Roman" w:cs="Times New Roman"/>
          <w:sz w:val="20"/>
          <w:szCs w:val="20"/>
        </w:rPr>
        <w:t xml:space="preserve">, </w:t>
      </w:r>
      <w:hyperlink r:id="rId142" w:history="1">
        <w:r w:rsidRPr="009E3F63">
          <w:rPr>
            <w:rFonts w:ascii="Times New Roman" w:hAnsi="Times New Roman" w:cs="Times New Roman"/>
            <w:sz w:val="20"/>
            <w:szCs w:val="20"/>
          </w:rPr>
          <w:t>14</w:t>
        </w:r>
      </w:hyperlink>
      <w:r w:rsidRPr="009E3F63">
        <w:rPr>
          <w:rFonts w:ascii="Times New Roman" w:hAnsi="Times New Roman" w:cs="Times New Roman"/>
          <w:sz w:val="20"/>
          <w:szCs w:val="20"/>
        </w:rPr>
        <w:t xml:space="preserve">, </w:t>
      </w:r>
      <w:hyperlink r:id="rId143" w:history="1">
        <w:r w:rsidRPr="009E3F63">
          <w:rPr>
            <w:rFonts w:ascii="Times New Roman" w:hAnsi="Times New Roman" w:cs="Times New Roman"/>
            <w:sz w:val="20"/>
            <w:szCs w:val="20"/>
          </w:rPr>
          <w:t>14.1</w:t>
        </w:r>
      </w:hyperlink>
      <w:r w:rsidRPr="009E3F63">
        <w:rPr>
          <w:rFonts w:ascii="Times New Roman" w:hAnsi="Times New Roman" w:cs="Times New Roman"/>
          <w:sz w:val="20"/>
          <w:szCs w:val="20"/>
        </w:rPr>
        <w:t xml:space="preserve"> и </w:t>
      </w:r>
      <w:hyperlink r:id="rId144" w:history="1">
        <w:r w:rsidRPr="009E3F63">
          <w:rPr>
            <w:rFonts w:ascii="Times New Roman" w:hAnsi="Times New Roman" w:cs="Times New Roman"/>
            <w:sz w:val="20"/>
            <w:szCs w:val="20"/>
          </w:rPr>
          <w:t>15</w:t>
        </w:r>
      </w:hyperlink>
      <w:r w:rsidRPr="009E3F63">
        <w:rPr>
          <w:rFonts w:ascii="Times New Roman" w:hAnsi="Times New Roman" w:cs="Times New Roman"/>
          <w:sz w:val="20"/>
          <w:szCs w:val="20"/>
        </w:rPr>
        <w:t xml:space="preserve"> Федерального закона "О муниципальной службе в Российской Федерации";</w:t>
      </w:r>
    </w:p>
    <w:p w:rsidR="00946423" w:rsidRPr="009E3F63" w:rsidRDefault="00946423" w:rsidP="00946423">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применения административного наказания в виде дисквалификации.</w:t>
      </w:r>
    </w:p>
    <w:p w:rsidR="00946423" w:rsidRPr="009E3F63" w:rsidRDefault="00946423" w:rsidP="00946423">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946423" w:rsidRPr="009E3F63" w:rsidRDefault="00946423" w:rsidP="001D4D90">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w:t>
      </w:r>
      <w:r w:rsidRPr="009E3F63">
        <w:rPr>
          <w:rFonts w:ascii="Times New Roman" w:hAnsi="Times New Roman" w:cs="Times New Roman"/>
          <w:sz w:val="20"/>
          <w:szCs w:val="20"/>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46423" w:rsidRPr="009E3F63" w:rsidRDefault="00946423" w:rsidP="001D4D90">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Статья 47. Оформление увольнения с должности муниципальной службы</w:t>
      </w:r>
    </w:p>
    <w:p w:rsidR="00946423" w:rsidRPr="009E3F63" w:rsidRDefault="00946423" w:rsidP="00946423">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946423" w:rsidRPr="009E3F63" w:rsidRDefault="00946423" w:rsidP="001D4D90">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Распоряжение должно содержать основание увольнения с должности муниципальной службы.</w:t>
      </w:r>
    </w:p>
    <w:p w:rsidR="00946423" w:rsidRPr="009E3F63" w:rsidRDefault="00946423" w:rsidP="001D4D90">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Глава 5. ПООЩРЕНИЕ И ОТВЕТСТВЕННОСТЬ МУНИЦИПАЛЬНЫХ СЛУЖАЩИХ</w:t>
      </w:r>
    </w:p>
    <w:p w:rsidR="00946423" w:rsidRPr="009E3F63" w:rsidRDefault="00946423" w:rsidP="00946423">
      <w:pPr>
        <w:pBdr>
          <w:bottom w:val="single" w:sz="6" w:space="0" w:color="auto"/>
        </w:pBd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Статья 48. Основания поощрения муниципального служащего</w:t>
      </w:r>
    </w:p>
    <w:p w:rsidR="00946423" w:rsidRPr="009E3F63" w:rsidRDefault="00946423" w:rsidP="00946423">
      <w:pPr>
        <w:autoSpaceDE w:val="0"/>
        <w:autoSpaceDN w:val="0"/>
        <w:adjustRightInd w:val="0"/>
        <w:spacing w:after="0"/>
        <w:jc w:val="both"/>
        <w:rPr>
          <w:rFonts w:ascii="Times New Roman" w:hAnsi="Times New Roman" w:cs="Times New Roman"/>
          <w:sz w:val="20"/>
          <w:szCs w:val="20"/>
        </w:rPr>
      </w:pP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49. Виды поощрений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К муниципальному служащему применяются следующие виды поощрений за безупречную и эффективную муниципальную службу: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946423" w:rsidRPr="009E3F63" w:rsidRDefault="00946423" w:rsidP="00946423">
      <w:pPr>
        <w:autoSpaceDE w:val="0"/>
        <w:autoSpaceDN w:val="0"/>
        <w:adjustRightInd w:val="0"/>
        <w:spacing w:after="0"/>
        <w:ind w:firstLine="540"/>
        <w:jc w:val="both"/>
        <w:outlineLvl w:val="1"/>
        <w:rPr>
          <w:rFonts w:ascii="Times New Roman" w:hAnsi="Times New Roman" w:cs="Times New Roman"/>
          <w:sz w:val="20"/>
          <w:szCs w:val="20"/>
        </w:rPr>
      </w:pPr>
      <w:r w:rsidRPr="009E3F63">
        <w:rPr>
          <w:rFonts w:ascii="Times New Roman" w:hAnsi="Times New Roman" w:cs="Times New Roman"/>
          <w:sz w:val="20"/>
          <w:szCs w:val="20"/>
        </w:rPr>
        <w:t xml:space="preserve">3) </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награждение государственными наградами Российской Федерации, Иркутской области, наградами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награждение ценным подарком.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Стоимость ценного подарка не должна превышать размера месячного денежного содержания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Размер премии не должен превышать размера месячного денежного содержания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w:t>
      </w:r>
      <w:r w:rsidR="001D4D90" w:rsidRPr="009E3F63">
        <w:rPr>
          <w:rFonts w:ascii="Times New Roman" w:hAnsi="Times New Roman" w:cs="Times New Roman"/>
          <w:sz w:val="20"/>
          <w:szCs w:val="20"/>
        </w:rPr>
        <w:t>оответствии с законодательством</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50. Виды ответственности муниципальных служащих</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51. Порядок наложения дисциплинарных взысканий на муниципального служащего</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Наложение дисциплинарного взыскания производится распоряжением главы администрации муниципального образования.</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Муниципальный служащий вправе обжаловать дисциплинарное взыскание в судебном порядке.</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lastRenderedPageBreak/>
        <w:t>Статья 52. Виды дисциплинарных взысканий, применяемых к муниципальным служащим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К муниципальным служащим применяются следующие виды дисциплинарных взысканий: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замечание;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выговор;</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увольнение со службы по соответствующим основаниям.</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w:t>
      </w:r>
      <w:r w:rsidR="001D4D90" w:rsidRPr="009E3F63">
        <w:rPr>
          <w:rFonts w:ascii="Times New Roman" w:hAnsi="Times New Roman" w:cs="Times New Roman"/>
          <w:sz w:val="20"/>
          <w:szCs w:val="20"/>
        </w:rPr>
        <w:t xml:space="preserve"> целях противодействия коррупци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5"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"О муниципальной службе в Российской Федерации", Федеральным </w:t>
      </w:r>
      <w:hyperlink r:id="rId146"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"О противодействии коррупции" и другими федеральными законами, налагаются взыскания, предусмотренные </w:t>
      </w:r>
      <w:hyperlink r:id="rId147" w:history="1">
        <w:r w:rsidRPr="009E3F63">
          <w:rPr>
            <w:rFonts w:ascii="Times New Roman" w:hAnsi="Times New Roman" w:cs="Times New Roman"/>
            <w:sz w:val="20"/>
            <w:szCs w:val="20"/>
          </w:rPr>
          <w:t>статьей 27</w:t>
        </w:r>
      </w:hyperlink>
      <w:r w:rsidRPr="009E3F63">
        <w:rPr>
          <w:rFonts w:ascii="Times New Roman" w:hAnsi="Times New Roman" w:cs="Times New Roman"/>
          <w:sz w:val="20"/>
          <w:szCs w:val="20"/>
        </w:rPr>
        <w:t xml:space="preserve"> Федерального закона "О муниципальной службе в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замечание;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выговор;</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увольнение с муниципальной службы по соответствующим основаниям.</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48" w:history="1">
        <w:r w:rsidRPr="009E3F63">
          <w:rPr>
            <w:rFonts w:ascii="Times New Roman" w:hAnsi="Times New Roman" w:cs="Times New Roman"/>
            <w:sz w:val="20"/>
            <w:szCs w:val="20"/>
          </w:rPr>
          <w:t>статьями 14.1</w:t>
        </w:r>
      </w:hyperlink>
      <w:r w:rsidRPr="009E3F63">
        <w:rPr>
          <w:rFonts w:ascii="Times New Roman" w:hAnsi="Times New Roman" w:cs="Times New Roman"/>
          <w:sz w:val="20"/>
          <w:szCs w:val="20"/>
        </w:rPr>
        <w:t xml:space="preserve"> и </w:t>
      </w:r>
      <w:hyperlink r:id="rId149" w:history="1">
        <w:r w:rsidRPr="009E3F63">
          <w:rPr>
            <w:rFonts w:ascii="Times New Roman" w:hAnsi="Times New Roman" w:cs="Times New Roman"/>
            <w:sz w:val="20"/>
            <w:szCs w:val="20"/>
          </w:rPr>
          <w:t>15</w:t>
        </w:r>
      </w:hyperlink>
      <w:r w:rsidRPr="009E3F63">
        <w:rPr>
          <w:rFonts w:ascii="Times New Roman" w:hAnsi="Times New Roman" w:cs="Times New Roman"/>
          <w:sz w:val="20"/>
          <w:szCs w:val="20"/>
        </w:rPr>
        <w:t xml:space="preserve"> Федерального закона "О муниципальной службе в Российской Федерации":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 Взыскания, предусмотренные </w:t>
      </w:r>
      <w:hyperlink r:id="rId150" w:history="1">
        <w:r w:rsidRPr="009E3F63">
          <w:rPr>
            <w:rFonts w:ascii="Times New Roman" w:hAnsi="Times New Roman" w:cs="Times New Roman"/>
            <w:sz w:val="20"/>
            <w:szCs w:val="20"/>
          </w:rPr>
          <w:t>статьями 14.1</w:t>
        </w:r>
      </w:hyperlink>
      <w:r w:rsidRPr="009E3F63">
        <w:rPr>
          <w:rFonts w:ascii="Times New Roman" w:hAnsi="Times New Roman" w:cs="Times New Roman"/>
          <w:sz w:val="20"/>
          <w:szCs w:val="20"/>
        </w:rPr>
        <w:t xml:space="preserve">, </w:t>
      </w:r>
      <w:hyperlink r:id="rId151" w:history="1">
        <w:r w:rsidRPr="009E3F63">
          <w:rPr>
            <w:rFonts w:ascii="Times New Roman" w:hAnsi="Times New Roman" w:cs="Times New Roman"/>
            <w:sz w:val="20"/>
            <w:szCs w:val="20"/>
          </w:rPr>
          <w:t>15</w:t>
        </w:r>
      </w:hyperlink>
      <w:r w:rsidRPr="009E3F63">
        <w:rPr>
          <w:rFonts w:ascii="Times New Roman" w:hAnsi="Times New Roman" w:cs="Times New Roman"/>
          <w:sz w:val="20"/>
          <w:szCs w:val="20"/>
        </w:rPr>
        <w:t xml:space="preserve"> и </w:t>
      </w:r>
      <w:hyperlink r:id="rId152" w:history="1">
        <w:r w:rsidRPr="009E3F63">
          <w:rPr>
            <w:rFonts w:ascii="Times New Roman" w:hAnsi="Times New Roman" w:cs="Times New Roman"/>
            <w:sz w:val="20"/>
            <w:szCs w:val="20"/>
          </w:rPr>
          <w:t>27</w:t>
        </w:r>
      </w:hyperlink>
      <w:r w:rsidRPr="009E3F63">
        <w:rPr>
          <w:rFonts w:ascii="Times New Roman" w:hAnsi="Times New Roman" w:cs="Times New Roman"/>
          <w:sz w:val="20"/>
          <w:szCs w:val="20"/>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53" w:history="1">
        <w:r w:rsidRPr="009E3F63">
          <w:rPr>
            <w:rFonts w:ascii="Times New Roman" w:hAnsi="Times New Roman" w:cs="Times New Roman"/>
            <w:sz w:val="20"/>
            <w:szCs w:val="20"/>
          </w:rPr>
          <w:t>законом</w:t>
        </w:r>
      </w:hyperlink>
      <w:r w:rsidRPr="009E3F63">
        <w:rPr>
          <w:rFonts w:ascii="Times New Roman" w:hAnsi="Times New Roman" w:cs="Times New Roman"/>
          <w:sz w:val="20"/>
          <w:szCs w:val="20"/>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54. Служебное расследование</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2. Служебное расследование назначается распоряжением главы муниципального образования  </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Основанием для назначения служебного расследования является: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представление кадровой службы администрации муниципального образования;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обращения граждан, органов государственной власти, общественных объединений, организаций, их должностных лиц;</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обращение муниципального служащего о назначении в отношении его служебного расследования.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4. В правовом акте о назначении служебного расследования определяются: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орган, осуществляющий служебное расследование: специально создаваемая для проведения служебного расследования комиссия;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состав данной комиссии;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сроки проведения служебного расследования и представления заключения по результатам служебного расследования.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w:t>
      </w:r>
      <w:r w:rsidRPr="009E3F63">
        <w:rPr>
          <w:rFonts w:ascii="Times New Roman" w:hAnsi="Times New Roman" w:cs="Times New Roman"/>
          <w:sz w:val="20"/>
          <w:szCs w:val="20"/>
        </w:rPr>
        <w:lastRenderedPageBreak/>
        <w:t>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Орган, осуществляющий служебное расследование, по его результатам выносит одно из следующих заключений: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о наличии факта совершения дисциплинарного проступка;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об отсутствии факта совершения дисциплинарного проступка;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о необходимости направления материалов служебного расследования в правоохранительные органы.</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о прекращении служебного расследования за отсутствием факта совершения дисциплинарного проступка;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о наложении на муниципального служащего дисциплинарного взыскания;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о направлении материалов служебного расследования в правоохранительные органы.</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55. Ответственность муниципального служащего за исполнение неправомерного поручения</w:t>
      </w:r>
    </w:p>
    <w:p w:rsidR="00946423" w:rsidRPr="009E3F63" w:rsidRDefault="00946423" w:rsidP="001D4D90">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Муниципальный служащий не вправе исполнять данное ему неправомерное поручение. </w:t>
      </w:r>
      <w:r w:rsidRPr="009E3F63">
        <w:rPr>
          <w:rFonts w:ascii="Times New Roman" w:hAnsi="Times New Roman" w:cs="Times New Roman"/>
          <w:sz w:val="20"/>
          <w:szCs w:val="20"/>
        </w:rPr>
        <w:lastRenderedPageBreak/>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46423" w:rsidRPr="009E3F63" w:rsidRDefault="00946423" w:rsidP="001D4D90">
      <w:pPr>
        <w:autoSpaceDE w:val="0"/>
        <w:autoSpaceDN w:val="0"/>
        <w:adjustRightInd w:val="0"/>
        <w:spacing w:after="0"/>
        <w:jc w:val="center"/>
        <w:outlineLvl w:val="1"/>
        <w:rPr>
          <w:rFonts w:ascii="Times New Roman" w:hAnsi="Times New Roman" w:cs="Times New Roman"/>
          <w:sz w:val="20"/>
          <w:szCs w:val="20"/>
        </w:rPr>
      </w:pPr>
      <w:r w:rsidRPr="009E3F63">
        <w:rPr>
          <w:rFonts w:ascii="Times New Roman" w:hAnsi="Times New Roman" w:cs="Times New Roman"/>
          <w:sz w:val="20"/>
          <w:szCs w:val="20"/>
        </w:rPr>
        <w:t>Глава 6. ЗАКЛЮЧИТЕЛЬНЫЕ ПОЛОЖЕНИЯ</w:t>
      </w:r>
    </w:p>
    <w:p w:rsidR="00946423" w:rsidRPr="009E3F63" w:rsidRDefault="00946423" w:rsidP="001D4D90">
      <w:pPr>
        <w:autoSpaceDE w:val="0"/>
        <w:autoSpaceDN w:val="0"/>
        <w:adjustRightInd w:val="0"/>
        <w:spacing w:after="0"/>
        <w:ind w:firstLine="540"/>
        <w:jc w:val="both"/>
        <w:outlineLvl w:val="2"/>
        <w:rPr>
          <w:rFonts w:ascii="Times New Roman" w:hAnsi="Times New Roman" w:cs="Times New Roman"/>
          <w:sz w:val="20"/>
          <w:szCs w:val="20"/>
        </w:rPr>
      </w:pPr>
      <w:r w:rsidRPr="009E3F63">
        <w:rPr>
          <w:rFonts w:ascii="Times New Roman" w:hAnsi="Times New Roman" w:cs="Times New Roman"/>
          <w:sz w:val="20"/>
          <w:szCs w:val="20"/>
        </w:rPr>
        <w:t>Статья 65. Вступление Положения в силу</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1. Настоящее Положение вступает в силу со дня официального опубликования. </w:t>
      </w:r>
    </w:p>
    <w:p w:rsid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9E3F63" w:rsidRDefault="009E3F63">
      <w:pPr>
        <w:rPr>
          <w:rFonts w:ascii="Times New Roman" w:hAnsi="Times New Roman" w:cs="Times New Roman"/>
          <w:sz w:val="20"/>
          <w:szCs w:val="20"/>
        </w:rPr>
      </w:pPr>
      <w:r>
        <w:rPr>
          <w:rFonts w:ascii="Times New Roman" w:hAnsi="Times New Roman" w:cs="Times New Roman"/>
          <w:sz w:val="20"/>
          <w:szCs w:val="20"/>
        </w:rPr>
        <w:br w:type="page"/>
      </w:r>
    </w:p>
    <w:p w:rsidR="009E3F63" w:rsidRDefault="009E3F63" w:rsidP="00946423">
      <w:pPr>
        <w:spacing w:after="0" w:line="240" w:lineRule="auto"/>
        <w:jc w:val="center"/>
        <w:rPr>
          <w:rFonts w:ascii="Times New Roman" w:hAnsi="Times New Roman" w:cs="Times New Roman"/>
          <w:b/>
          <w:bCs/>
          <w:sz w:val="20"/>
          <w:szCs w:val="20"/>
        </w:rPr>
        <w:sectPr w:rsidR="009E3F63" w:rsidSect="009E3F63">
          <w:pgSz w:w="11906" w:h="16838"/>
          <w:pgMar w:top="1134" w:right="850" w:bottom="1134" w:left="1701" w:header="708" w:footer="708" w:gutter="0"/>
          <w:cols w:num="2" w:space="708"/>
          <w:docGrid w:linePitch="360"/>
        </w:sectPr>
      </w:pPr>
    </w:p>
    <w:p w:rsidR="00946423" w:rsidRPr="009E3F63" w:rsidRDefault="00946423" w:rsidP="00946423">
      <w:pPr>
        <w:spacing w:after="0" w:line="240" w:lineRule="auto"/>
        <w:jc w:val="center"/>
        <w:rPr>
          <w:rFonts w:ascii="Times New Roman" w:hAnsi="Times New Roman" w:cs="Times New Roman"/>
          <w:b/>
          <w:bCs/>
          <w:sz w:val="20"/>
          <w:szCs w:val="20"/>
        </w:rPr>
      </w:pPr>
      <w:r w:rsidRPr="009E3F63">
        <w:rPr>
          <w:rFonts w:ascii="Times New Roman" w:hAnsi="Times New Roman" w:cs="Times New Roman"/>
          <w:b/>
          <w:bCs/>
          <w:sz w:val="20"/>
          <w:szCs w:val="20"/>
        </w:rPr>
        <w:t>РОССИЙСКАЯ ФЕДЕРАЦИЯ</w:t>
      </w:r>
    </w:p>
    <w:p w:rsidR="00946423" w:rsidRPr="009E3F63" w:rsidRDefault="00946423" w:rsidP="00946423">
      <w:pPr>
        <w:spacing w:after="0" w:line="240" w:lineRule="auto"/>
        <w:jc w:val="center"/>
        <w:rPr>
          <w:rFonts w:ascii="Times New Roman" w:hAnsi="Times New Roman" w:cs="Times New Roman"/>
          <w:b/>
          <w:bCs/>
          <w:sz w:val="20"/>
          <w:szCs w:val="20"/>
        </w:rPr>
      </w:pPr>
      <w:r w:rsidRPr="009E3F63">
        <w:rPr>
          <w:rFonts w:ascii="Times New Roman" w:hAnsi="Times New Roman" w:cs="Times New Roman"/>
          <w:b/>
          <w:bCs/>
          <w:sz w:val="20"/>
          <w:szCs w:val="20"/>
        </w:rPr>
        <w:t>ИРКУТСКАЯ ОБЛАСТЬ</w:t>
      </w:r>
    </w:p>
    <w:p w:rsidR="00946423" w:rsidRPr="009E3F63" w:rsidRDefault="00946423" w:rsidP="00946423">
      <w:pPr>
        <w:spacing w:after="0" w:line="240" w:lineRule="auto"/>
        <w:jc w:val="center"/>
        <w:rPr>
          <w:rFonts w:ascii="Times New Roman" w:hAnsi="Times New Roman" w:cs="Times New Roman"/>
          <w:b/>
          <w:bCs/>
          <w:sz w:val="20"/>
          <w:szCs w:val="20"/>
        </w:rPr>
      </w:pPr>
      <w:r w:rsidRPr="009E3F63">
        <w:rPr>
          <w:rFonts w:ascii="Times New Roman" w:hAnsi="Times New Roman" w:cs="Times New Roman"/>
          <w:b/>
          <w:bCs/>
          <w:sz w:val="20"/>
          <w:szCs w:val="20"/>
        </w:rPr>
        <w:t>БОХАНСКИЙ РАЙОН</w:t>
      </w:r>
    </w:p>
    <w:p w:rsidR="00946423" w:rsidRPr="009E3F63" w:rsidRDefault="00946423" w:rsidP="00946423">
      <w:pPr>
        <w:widowControl w:val="0"/>
        <w:autoSpaceDE w:val="0"/>
        <w:autoSpaceDN w:val="0"/>
        <w:adjustRightInd w:val="0"/>
        <w:spacing w:before="108" w:after="0" w:line="240" w:lineRule="auto"/>
        <w:jc w:val="center"/>
        <w:outlineLvl w:val="0"/>
        <w:rPr>
          <w:rFonts w:ascii="Times New Roman" w:hAnsi="Times New Roman" w:cs="Times New Roman"/>
          <w:b/>
          <w:bCs/>
          <w:sz w:val="20"/>
          <w:szCs w:val="20"/>
        </w:rPr>
      </w:pPr>
      <w:r w:rsidRPr="009E3F63">
        <w:rPr>
          <w:rFonts w:ascii="Times New Roman" w:hAnsi="Times New Roman" w:cs="Times New Roman"/>
          <w:b/>
          <w:bCs/>
          <w:sz w:val="20"/>
          <w:szCs w:val="20"/>
        </w:rPr>
        <w:t>ДУМА</w:t>
      </w:r>
    </w:p>
    <w:p w:rsidR="00946423" w:rsidRPr="009E3F63" w:rsidRDefault="00946423" w:rsidP="00946423">
      <w:pPr>
        <w:spacing w:after="0"/>
        <w:jc w:val="center"/>
        <w:rPr>
          <w:rFonts w:ascii="Times New Roman" w:hAnsi="Times New Roman" w:cs="Times New Roman"/>
          <w:b/>
          <w:bCs/>
          <w:sz w:val="20"/>
          <w:szCs w:val="20"/>
        </w:rPr>
      </w:pPr>
      <w:r w:rsidRPr="009E3F63">
        <w:rPr>
          <w:rFonts w:ascii="Times New Roman" w:hAnsi="Times New Roman" w:cs="Times New Roman"/>
          <w:b/>
          <w:bCs/>
          <w:sz w:val="20"/>
          <w:szCs w:val="20"/>
        </w:rPr>
        <w:t>МУНИЦИПАЛЬНОГО ОБРАЗОВАНИЯ</w:t>
      </w:r>
    </w:p>
    <w:p w:rsidR="00946423" w:rsidRPr="009E3F63" w:rsidRDefault="00946423" w:rsidP="001D4D90">
      <w:pPr>
        <w:spacing w:after="0"/>
        <w:jc w:val="center"/>
        <w:rPr>
          <w:rFonts w:ascii="Times New Roman" w:hAnsi="Times New Roman" w:cs="Times New Roman"/>
          <w:b/>
          <w:bCs/>
          <w:sz w:val="20"/>
          <w:szCs w:val="20"/>
        </w:rPr>
      </w:pPr>
      <w:r w:rsidRPr="009E3F63">
        <w:rPr>
          <w:rFonts w:ascii="Times New Roman" w:hAnsi="Times New Roman" w:cs="Times New Roman"/>
          <w:b/>
          <w:bCs/>
          <w:sz w:val="20"/>
          <w:szCs w:val="20"/>
        </w:rPr>
        <w:t>«ТИХОНОВКА»</w:t>
      </w:r>
    </w:p>
    <w:p w:rsidR="00946423" w:rsidRPr="009E3F63" w:rsidRDefault="00946423" w:rsidP="00946423">
      <w:pPr>
        <w:spacing w:after="0"/>
        <w:rPr>
          <w:rFonts w:ascii="Times New Roman" w:hAnsi="Times New Roman" w:cs="Times New Roman"/>
          <w:sz w:val="20"/>
          <w:szCs w:val="20"/>
        </w:rPr>
      </w:pPr>
      <w:r w:rsidRPr="009E3F63">
        <w:rPr>
          <w:rFonts w:ascii="Times New Roman" w:hAnsi="Times New Roman" w:cs="Times New Roman"/>
          <w:sz w:val="20"/>
          <w:szCs w:val="20"/>
        </w:rPr>
        <w:t xml:space="preserve">Тридцатая сессия                </w:t>
      </w:r>
      <w:r w:rsidR="001D4D90" w:rsidRPr="009E3F63">
        <w:rPr>
          <w:rFonts w:ascii="Times New Roman" w:hAnsi="Times New Roman" w:cs="Times New Roman"/>
          <w:sz w:val="20"/>
          <w:szCs w:val="20"/>
        </w:rPr>
        <w:t xml:space="preserve">    </w:t>
      </w:r>
      <w:r w:rsidRPr="009E3F63">
        <w:rPr>
          <w:rFonts w:ascii="Times New Roman" w:hAnsi="Times New Roman" w:cs="Times New Roman"/>
          <w:sz w:val="20"/>
          <w:szCs w:val="20"/>
        </w:rPr>
        <w:t xml:space="preserve">      Третьего созыва</w:t>
      </w:r>
    </w:p>
    <w:p w:rsidR="00946423" w:rsidRPr="009E3F63" w:rsidRDefault="00946423" w:rsidP="00946423">
      <w:pPr>
        <w:widowControl w:val="0"/>
        <w:autoSpaceDE w:val="0"/>
        <w:autoSpaceDN w:val="0"/>
        <w:adjustRightInd w:val="0"/>
        <w:spacing w:before="108" w:after="0" w:line="240" w:lineRule="auto"/>
        <w:ind w:left="5103" w:right="-58" w:hanging="5103"/>
        <w:jc w:val="both"/>
        <w:outlineLvl w:val="2"/>
        <w:rPr>
          <w:rFonts w:ascii="Times New Roman" w:hAnsi="Times New Roman" w:cs="Times New Roman"/>
          <w:b/>
          <w:bCs/>
          <w:sz w:val="20"/>
          <w:szCs w:val="20"/>
        </w:rPr>
      </w:pPr>
      <w:r w:rsidRPr="009E3F63">
        <w:rPr>
          <w:rFonts w:ascii="Times New Roman" w:hAnsi="Times New Roman" w:cs="Times New Roman"/>
          <w:b/>
          <w:bCs/>
          <w:sz w:val="20"/>
          <w:szCs w:val="20"/>
        </w:rPr>
        <w:t xml:space="preserve">  30.03.2018г                   </w:t>
      </w:r>
      <w:r w:rsidR="001D4D90" w:rsidRPr="009E3F63">
        <w:rPr>
          <w:rFonts w:ascii="Times New Roman" w:hAnsi="Times New Roman" w:cs="Times New Roman"/>
          <w:b/>
          <w:bCs/>
          <w:sz w:val="20"/>
          <w:szCs w:val="20"/>
        </w:rPr>
        <w:t xml:space="preserve"> </w:t>
      </w:r>
      <w:r w:rsidRPr="009E3F63">
        <w:rPr>
          <w:rFonts w:ascii="Times New Roman" w:hAnsi="Times New Roman" w:cs="Times New Roman"/>
          <w:b/>
          <w:bCs/>
          <w:sz w:val="20"/>
          <w:szCs w:val="20"/>
        </w:rPr>
        <w:t xml:space="preserve">  с.    Тихоновка        </w:t>
      </w:r>
    </w:p>
    <w:p w:rsidR="00946423" w:rsidRPr="009E3F63" w:rsidRDefault="00946423" w:rsidP="00946423">
      <w:pPr>
        <w:spacing w:after="0"/>
        <w:jc w:val="center"/>
        <w:rPr>
          <w:rFonts w:ascii="Times New Roman" w:hAnsi="Times New Roman" w:cs="Times New Roman"/>
          <w:b/>
          <w:sz w:val="20"/>
          <w:szCs w:val="20"/>
        </w:rPr>
      </w:pPr>
      <w:r w:rsidRPr="009E3F63">
        <w:rPr>
          <w:rFonts w:ascii="Times New Roman" w:hAnsi="Times New Roman" w:cs="Times New Roman"/>
          <w:b/>
          <w:sz w:val="20"/>
          <w:szCs w:val="20"/>
        </w:rPr>
        <w:t>Решение № 183</w:t>
      </w:r>
    </w:p>
    <w:p w:rsidR="00946423" w:rsidRPr="009E3F63" w:rsidRDefault="00946423" w:rsidP="00946423">
      <w:pPr>
        <w:widowControl w:val="0"/>
        <w:autoSpaceDE w:val="0"/>
        <w:autoSpaceDN w:val="0"/>
        <w:adjustRightInd w:val="0"/>
        <w:spacing w:before="108" w:after="0" w:line="240" w:lineRule="auto"/>
        <w:outlineLvl w:val="0"/>
        <w:rPr>
          <w:rFonts w:ascii="Times New Roman" w:hAnsi="Times New Roman" w:cs="Times New Roman"/>
          <w:bCs/>
          <w:sz w:val="20"/>
          <w:szCs w:val="20"/>
        </w:rPr>
      </w:pPr>
      <w:r w:rsidRPr="009E3F63">
        <w:rPr>
          <w:rFonts w:ascii="Times New Roman" w:hAnsi="Times New Roman" w:cs="Times New Roman"/>
          <w:bCs/>
          <w:sz w:val="20"/>
          <w:szCs w:val="20"/>
        </w:rPr>
        <w:t xml:space="preserve">О внесении изменений в решение Думы МО </w:t>
      </w:r>
      <w:r w:rsidRPr="009E3F63">
        <w:rPr>
          <w:rFonts w:ascii="Times New Roman" w:hAnsi="Times New Roman" w:cs="Times New Roman"/>
          <w:bCs/>
          <w:sz w:val="20"/>
          <w:szCs w:val="20"/>
        </w:rPr>
        <w:lastRenderedPageBreak/>
        <w:t>«Тихоновка»</w:t>
      </w:r>
    </w:p>
    <w:p w:rsidR="00946423" w:rsidRPr="009E3F63" w:rsidRDefault="00946423" w:rsidP="00946423">
      <w:pPr>
        <w:widowControl w:val="0"/>
        <w:autoSpaceDE w:val="0"/>
        <w:autoSpaceDN w:val="0"/>
        <w:adjustRightInd w:val="0"/>
        <w:spacing w:before="108" w:after="0" w:line="240" w:lineRule="auto"/>
        <w:outlineLvl w:val="0"/>
        <w:rPr>
          <w:rFonts w:ascii="Times New Roman" w:hAnsi="Times New Roman" w:cs="Times New Roman"/>
          <w:bCs/>
          <w:sz w:val="20"/>
          <w:szCs w:val="20"/>
        </w:rPr>
      </w:pPr>
      <w:r w:rsidRPr="009E3F63">
        <w:rPr>
          <w:rFonts w:ascii="Times New Roman" w:hAnsi="Times New Roman" w:cs="Times New Roman"/>
          <w:bCs/>
          <w:sz w:val="20"/>
          <w:szCs w:val="20"/>
        </w:rPr>
        <w:t xml:space="preserve">№ 129 от 29.12.2016 года «Об утверждении бюджета МО </w:t>
      </w:r>
    </w:p>
    <w:p w:rsidR="00946423" w:rsidRPr="009E3F63" w:rsidRDefault="00946423" w:rsidP="00946423">
      <w:pPr>
        <w:widowControl w:val="0"/>
        <w:autoSpaceDE w:val="0"/>
        <w:autoSpaceDN w:val="0"/>
        <w:adjustRightInd w:val="0"/>
        <w:spacing w:before="108" w:after="0" w:line="240" w:lineRule="auto"/>
        <w:outlineLvl w:val="0"/>
        <w:rPr>
          <w:rFonts w:ascii="Times New Roman" w:hAnsi="Times New Roman" w:cs="Times New Roman"/>
          <w:bCs/>
          <w:sz w:val="20"/>
          <w:szCs w:val="20"/>
        </w:rPr>
      </w:pPr>
      <w:r w:rsidRPr="009E3F63">
        <w:rPr>
          <w:rFonts w:ascii="Times New Roman" w:hAnsi="Times New Roman" w:cs="Times New Roman"/>
          <w:bCs/>
          <w:sz w:val="20"/>
          <w:szCs w:val="20"/>
        </w:rPr>
        <w:t>«Тихоновка» на 2017 год и плановый период 2018 и 2019 г.»</w:t>
      </w:r>
    </w:p>
    <w:p w:rsidR="00946423" w:rsidRPr="009E3F63" w:rsidRDefault="00946423" w:rsidP="00946423">
      <w:pPr>
        <w:spacing w:after="0"/>
        <w:rPr>
          <w:rFonts w:ascii="Times New Roman" w:hAnsi="Times New Roman" w:cs="Times New Roman"/>
          <w:sz w:val="20"/>
          <w:szCs w:val="20"/>
        </w:rPr>
      </w:pPr>
    </w:p>
    <w:p w:rsidR="00946423" w:rsidRPr="009E3F63" w:rsidRDefault="00946423" w:rsidP="00946423">
      <w:pPr>
        <w:shd w:val="clear" w:color="auto" w:fill="FFFFFF"/>
        <w:spacing w:after="144" w:line="242" w:lineRule="atLeast"/>
        <w:jc w:val="both"/>
        <w:outlineLvl w:val="0"/>
        <w:rPr>
          <w:rFonts w:ascii="Times New Roman" w:hAnsi="Times New Roman" w:cs="Times New Roman"/>
          <w:bCs/>
          <w:color w:val="333333"/>
          <w:kern w:val="36"/>
          <w:sz w:val="20"/>
          <w:szCs w:val="20"/>
        </w:rPr>
      </w:pPr>
      <w:r w:rsidRPr="009E3F63">
        <w:rPr>
          <w:rFonts w:ascii="Times New Roman" w:hAnsi="Times New Roman" w:cs="Times New Roman"/>
          <w:sz w:val="20"/>
          <w:szCs w:val="20"/>
        </w:rPr>
        <w:t>На основании Федерального закона от 26.12.2014 № 450-ФЗ « О внесении изменений в Бюджетный кодекс Российской Федерации » ,Руководствуясь  Бюджетным кодексом Российской Федерации, Уставом МО «Тихоновка»,</w:t>
      </w:r>
      <w:r w:rsidRPr="009E3F63">
        <w:rPr>
          <w:rFonts w:ascii="Times New Roman" w:hAnsi="Times New Roman" w:cs="Times New Roman"/>
          <w:noProof/>
          <w:sz w:val="20"/>
          <w:szCs w:val="20"/>
        </w:rPr>
        <w:t xml:space="preserve"> Положением о </w:t>
      </w:r>
      <w:r w:rsidRPr="009E3F63">
        <w:rPr>
          <w:rFonts w:ascii="Times New Roman" w:hAnsi="Times New Roman" w:cs="Times New Roman"/>
          <w:sz w:val="20"/>
          <w:szCs w:val="20"/>
        </w:rPr>
        <w:t>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Pr="009E3F63">
        <w:rPr>
          <w:rFonts w:ascii="Times New Roman" w:hAnsi="Times New Roman" w:cs="Times New Roman"/>
          <w:noProof/>
          <w:sz w:val="20"/>
          <w:szCs w:val="20"/>
        </w:rPr>
        <w:t xml:space="preserve"> на 2018 год, </w:t>
      </w:r>
      <w:r w:rsidRPr="009E3F63">
        <w:rPr>
          <w:rFonts w:ascii="Times New Roman" w:hAnsi="Times New Roman" w:cs="Times New Roman"/>
          <w:sz w:val="20"/>
          <w:szCs w:val="20"/>
        </w:rPr>
        <w:t xml:space="preserve">утвержденным постановлением Правительства </w:t>
      </w:r>
      <w:r w:rsidRPr="009E3F63">
        <w:rPr>
          <w:rFonts w:ascii="Times New Roman" w:hAnsi="Times New Roman" w:cs="Times New Roman"/>
          <w:color w:val="000000"/>
          <w:sz w:val="20"/>
          <w:szCs w:val="20"/>
        </w:rPr>
        <w:t>Иркутской области от 30 января 2018 года № 45-пп ,пунктом №3 соглашения о передаче полномочий по осуществлению внешнего муниципального финансового контроля</w:t>
      </w:r>
    </w:p>
    <w:p w:rsidR="00946423" w:rsidRPr="009E3F63" w:rsidRDefault="00946423" w:rsidP="00946423">
      <w:pPr>
        <w:ind w:firstLine="708"/>
        <w:jc w:val="center"/>
        <w:rPr>
          <w:rFonts w:ascii="Times New Roman" w:hAnsi="Times New Roman" w:cs="Times New Roman"/>
          <w:sz w:val="20"/>
          <w:szCs w:val="20"/>
        </w:rPr>
      </w:pPr>
      <w:r w:rsidRPr="009E3F63">
        <w:rPr>
          <w:rFonts w:ascii="Times New Roman" w:hAnsi="Times New Roman" w:cs="Times New Roman"/>
          <w:sz w:val="20"/>
          <w:szCs w:val="20"/>
        </w:rPr>
        <w:t>ДУМА РЕШИЛА:</w:t>
      </w:r>
    </w:p>
    <w:p w:rsidR="00946423" w:rsidRPr="009E3F63" w:rsidRDefault="00946423" w:rsidP="00946423">
      <w:pPr>
        <w:numPr>
          <w:ilvl w:val="0"/>
          <w:numId w:val="13"/>
        </w:numPr>
        <w:jc w:val="both"/>
        <w:rPr>
          <w:rFonts w:ascii="Times New Roman" w:hAnsi="Times New Roman" w:cs="Times New Roman"/>
          <w:sz w:val="20"/>
          <w:szCs w:val="20"/>
        </w:rPr>
      </w:pPr>
      <w:r w:rsidRPr="009E3F63">
        <w:rPr>
          <w:rFonts w:ascii="Times New Roman" w:hAnsi="Times New Roman" w:cs="Times New Roman"/>
          <w:sz w:val="20"/>
          <w:szCs w:val="20"/>
        </w:rPr>
        <w:t>Внести изменения в приложение №1.1 в  статьи доходов:</w:t>
      </w:r>
    </w:p>
    <w:p w:rsidR="00946423" w:rsidRPr="009E3F63" w:rsidRDefault="00946423" w:rsidP="00946423">
      <w:pPr>
        <w:jc w:val="both"/>
        <w:rPr>
          <w:rFonts w:ascii="Times New Roman" w:hAnsi="Times New Roman" w:cs="Times New Roman"/>
          <w:sz w:val="20"/>
          <w:szCs w:val="20"/>
        </w:rPr>
      </w:pPr>
      <w:r w:rsidRPr="009E3F63">
        <w:rPr>
          <w:rFonts w:ascii="Times New Roman" w:hAnsi="Times New Roman" w:cs="Times New Roman"/>
          <w:sz w:val="20"/>
          <w:szCs w:val="20"/>
        </w:rPr>
        <w:t>1.1 Доходы поступающие в бюджет муниципального образования в виде безвозмездных перечислений установить в размере 5016,40 тыс.рублей;</w:t>
      </w:r>
    </w:p>
    <w:p w:rsidR="00946423" w:rsidRPr="009E3F63" w:rsidRDefault="00946423" w:rsidP="00946423">
      <w:pPr>
        <w:jc w:val="both"/>
        <w:rPr>
          <w:rFonts w:ascii="Times New Roman" w:hAnsi="Times New Roman" w:cs="Times New Roman"/>
          <w:sz w:val="20"/>
          <w:szCs w:val="20"/>
        </w:rPr>
      </w:pPr>
      <w:r w:rsidRPr="009E3F63">
        <w:rPr>
          <w:rFonts w:ascii="Times New Roman" w:hAnsi="Times New Roman" w:cs="Times New Roman"/>
          <w:sz w:val="20"/>
          <w:szCs w:val="20"/>
        </w:rPr>
        <w:t>1.2 Доходы поступающие в бюджет муниципального образования в виде прочих субсидий поступающих в бюджет установить в размере 426,40 тыс.рублей;</w:t>
      </w:r>
    </w:p>
    <w:p w:rsidR="00946423" w:rsidRPr="009E3F63" w:rsidRDefault="00946423" w:rsidP="00946423">
      <w:pPr>
        <w:jc w:val="both"/>
        <w:rPr>
          <w:rFonts w:ascii="Times New Roman" w:hAnsi="Times New Roman" w:cs="Times New Roman"/>
          <w:sz w:val="20"/>
          <w:szCs w:val="20"/>
        </w:rPr>
      </w:pPr>
      <w:r w:rsidRPr="009E3F63">
        <w:rPr>
          <w:rFonts w:ascii="Times New Roman" w:hAnsi="Times New Roman" w:cs="Times New Roman"/>
          <w:sz w:val="20"/>
          <w:szCs w:val="20"/>
        </w:rPr>
        <w:t>2.Внести изменения в ведомственную структуру  расходов приложение №4.1:</w:t>
      </w:r>
    </w:p>
    <w:p w:rsidR="00946423" w:rsidRPr="009E3F63" w:rsidRDefault="00946423" w:rsidP="00946423">
      <w:pPr>
        <w:jc w:val="both"/>
        <w:rPr>
          <w:rFonts w:ascii="Times New Roman" w:hAnsi="Times New Roman" w:cs="Times New Roman"/>
          <w:sz w:val="20"/>
          <w:szCs w:val="20"/>
        </w:rPr>
      </w:pPr>
      <w:r w:rsidRPr="009E3F63">
        <w:rPr>
          <w:rFonts w:ascii="Times New Roman" w:hAnsi="Times New Roman" w:cs="Times New Roman"/>
          <w:sz w:val="20"/>
          <w:szCs w:val="20"/>
        </w:rPr>
        <w:t>2.1  Расходы  направляемые  на закупку товаров, работ и услуг для обеспечения государственных (муниципальных) нужд КБК 123 01 04 8020000 000 244 установить в размере  1042,71 тыс.рублей;</w:t>
      </w:r>
    </w:p>
    <w:p w:rsidR="00946423" w:rsidRPr="009E3F63" w:rsidRDefault="00946423" w:rsidP="00946423">
      <w:pPr>
        <w:jc w:val="both"/>
        <w:rPr>
          <w:rFonts w:ascii="Times New Roman" w:hAnsi="Times New Roman" w:cs="Times New Roman"/>
          <w:sz w:val="20"/>
          <w:szCs w:val="20"/>
        </w:rPr>
      </w:pPr>
      <w:r w:rsidRPr="009E3F63">
        <w:rPr>
          <w:rFonts w:ascii="Times New Roman" w:hAnsi="Times New Roman" w:cs="Times New Roman"/>
          <w:sz w:val="20"/>
          <w:szCs w:val="20"/>
        </w:rPr>
        <w:t xml:space="preserve">2.2 Расходы  связанные с реализацией перечня проектов народных инициатив КБК 123 05 03 8020000 000 244 установить в размере  450,00 тыс.рублей; </w:t>
      </w:r>
    </w:p>
    <w:p w:rsidR="00946423" w:rsidRPr="009E3F63" w:rsidRDefault="00946423" w:rsidP="00946423">
      <w:pPr>
        <w:jc w:val="both"/>
        <w:rPr>
          <w:rFonts w:ascii="Times New Roman" w:hAnsi="Times New Roman" w:cs="Times New Roman"/>
          <w:sz w:val="20"/>
          <w:szCs w:val="20"/>
        </w:rPr>
      </w:pPr>
      <w:r w:rsidRPr="009E3F63">
        <w:rPr>
          <w:rFonts w:ascii="Times New Roman" w:hAnsi="Times New Roman" w:cs="Times New Roman"/>
          <w:sz w:val="20"/>
          <w:szCs w:val="20"/>
        </w:rPr>
        <w:t>2.3 Расходы связанные с прочими межбюджетными трансфертами общего характера установить в размере 41,34 тыс.рублей;</w:t>
      </w:r>
    </w:p>
    <w:p w:rsidR="00946423" w:rsidRPr="009E3F63" w:rsidRDefault="00946423" w:rsidP="00946423">
      <w:pPr>
        <w:jc w:val="both"/>
        <w:rPr>
          <w:rFonts w:ascii="Times New Roman" w:hAnsi="Times New Roman" w:cs="Times New Roman"/>
          <w:sz w:val="20"/>
          <w:szCs w:val="20"/>
        </w:rPr>
      </w:pPr>
      <w:r w:rsidRPr="009E3F63">
        <w:rPr>
          <w:rFonts w:ascii="Times New Roman" w:hAnsi="Times New Roman" w:cs="Times New Roman"/>
          <w:sz w:val="20"/>
          <w:szCs w:val="20"/>
        </w:rPr>
        <w:t xml:space="preserve">3.В приложение 2.1 внести изменения :  уменьшение прочих остатков денежных средств </w:t>
      </w:r>
      <w:r w:rsidRPr="009E3F63">
        <w:rPr>
          <w:rFonts w:ascii="Times New Roman" w:hAnsi="Times New Roman" w:cs="Times New Roman"/>
          <w:sz w:val="20"/>
          <w:szCs w:val="20"/>
        </w:rPr>
        <w:lastRenderedPageBreak/>
        <w:t>бюджетов муниципальных районов установить в размере 9244,65 тыс.рублей.</w:t>
      </w:r>
    </w:p>
    <w:p w:rsidR="00946423" w:rsidRPr="009E3F63" w:rsidRDefault="00946423" w:rsidP="001D4D90">
      <w:pPr>
        <w:jc w:val="right"/>
        <w:rPr>
          <w:rFonts w:ascii="Times New Roman" w:hAnsi="Times New Roman" w:cs="Times New Roman"/>
          <w:sz w:val="20"/>
          <w:szCs w:val="20"/>
        </w:rPr>
      </w:pPr>
      <w:r w:rsidRPr="009E3F63">
        <w:rPr>
          <w:rFonts w:ascii="Times New Roman" w:hAnsi="Times New Roman" w:cs="Times New Roman"/>
          <w:sz w:val="20"/>
          <w:szCs w:val="20"/>
        </w:rPr>
        <w:t>Председатель Думы МО «Тихоновка»                        М.В. Скоробогатова</w:t>
      </w:r>
    </w:p>
    <w:tbl>
      <w:tblPr>
        <w:tblW w:w="0" w:type="auto"/>
        <w:tblLayout w:type="fixed"/>
        <w:tblCellMar>
          <w:left w:w="30" w:type="dxa"/>
          <w:right w:w="30" w:type="dxa"/>
        </w:tblCellMar>
        <w:tblLook w:val="0000" w:firstRow="0" w:lastRow="0" w:firstColumn="0" w:lastColumn="0" w:noHBand="0" w:noVBand="0"/>
      </w:tblPr>
      <w:tblGrid>
        <w:gridCol w:w="295"/>
        <w:gridCol w:w="183"/>
        <w:gridCol w:w="216"/>
        <w:gridCol w:w="468"/>
        <w:gridCol w:w="252"/>
        <w:gridCol w:w="408"/>
        <w:gridCol w:w="338"/>
        <w:gridCol w:w="5239"/>
        <w:gridCol w:w="790"/>
        <w:gridCol w:w="859"/>
        <w:gridCol w:w="859"/>
      </w:tblGrid>
      <w:tr w:rsidR="00946423" w:rsidRPr="009E3F63" w:rsidTr="00946423">
        <w:trPr>
          <w:trHeight w:val="240"/>
        </w:trPr>
        <w:tc>
          <w:tcPr>
            <w:tcW w:w="295"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                                                                                                                                                                     </w:t>
            </w:r>
          </w:p>
        </w:tc>
        <w:tc>
          <w:tcPr>
            <w:tcW w:w="523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                      Приложение № 1 к   Решению Думы</w:t>
            </w:r>
          </w:p>
        </w:tc>
        <w:tc>
          <w:tcPr>
            <w:tcW w:w="790"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240"/>
        </w:trPr>
        <w:tc>
          <w:tcPr>
            <w:tcW w:w="295"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                     "О бюджете  МО Тихоновка"</w:t>
            </w:r>
          </w:p>
        </w:tc>
        <w:tc>
          <w:tcPr>
            <w:tcW w:w="790"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240"/>
        </w:trPr>
        <w:tc>
          <w:tcPr>
            <w:tcW w:w="295"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gridSpan w:val="3"/>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                      на  2018 и плановый период 2019 и 2020 года  " </w:t>
            </w: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240"/>
        </w:trPr>
        <w:tc>
          <w:tcPr>
            <w:tcW w:w="295"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r>
      <w:tr w:rsidR="00946423" w:rsidRPr="009E3F63" w:rsidTr="00946423">
        <w:trPr>
          <w:trHeight w:val="240"/>
        </w:trPr>
        <w:tc>
          <w:tcPr>
            <w:tcW w:w="295"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90"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r>
      <w:tr w:rsidR="00946423" w:rsidRPr="009E3F63" w:rsidTr="00946423">
        <w:trPr>
          <w:trHeight w:val="230"/>
        </w:trPr>
        <w:tc>
          <w:tcPr>
            <w:tcW w:w="295" w:type="dxa"/>
            <w:gridSpan w:val="8"/>
            <w:tcBorders>
              <w:top w:val="single" w:sz="2" w:space="0" w:color="000000"/>
              <w:left w:val="single" w:sz="2" w:space="0" w:color="000000"/>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 xml:space="preserve"> Поступления  доходов бюджета МО Тихоновка"</w:t>
            </w:r>
          </w:p>
        </w:tc>
        <w:tc>
          <w:tcPr>
            <w:tcW w:w="790"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9"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9" w:type="dxa"/>
            <w:tcBorders>
              <w:top w:val="single" w:sz="2" w:space="0" w:color="000000"/>
              <w:left w:val="nil"/>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230"/>
        </w:trPr>
        <w:tc>
          <w:tcPr>
            <w:tcW w:w="295" w:type="dxa"/>
            <w:gridSpan w:val="11"/>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 xml:space="preserve"> по группам, подгруппам, статьям классификации доходов в 2018 г и плановый период 2019 и 2020 года</w:t>
            </w:r>
          </w:p>
        </w:tc>
      </w:tr>
      <w:tr w:rsidR="00946423" w:rsidRPr="009E3F63" w:rsidTr="00946423">
        <w:trPr>
          <w:trHeight w:val="216"/>
        </w:trPr>
        <w:tc>
          <w:tcPr>
            <w:tcW w:w="295" w:type="dxa"/>
            <w:tcBorders>
              <w:top w:val="single" w:sz="2" w:space="0" w:color="000000"/>
              <w:left w:val="single" w:sz="2" w:space="0" w:color="000000"/>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3"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6"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8"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2"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8"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8"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9"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90"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9"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859" w:type="dxa"/>
            <w:tcBorders>
              <w:top w:val="single" w:sz="2" w:space="0" w:color="000000"/>
              <w:left w:val="nil"/>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168"/>
        </w:trPr>
        <w:tc>
          <w:tcPr>
            <w:tcW w:w="295"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08"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338"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5239"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90"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r>
      <w:tr w:rsidR="00946423" w:rsidRPr="009E3F63" w:rsidTr="00946423">
        <w:trPr>
          <w:trHeight w:val="199"/>
        </w:trPr>
        <w:tc>
          <w:tcPr>
            <w:tcW w:w="295" w:type="dxa"/>
            <w:gridSpan w:val="5"/>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Код бюджетной</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Доходы</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 xml:space="preserve"> План</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 xml:space="preserve"> План</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 xml:space="preserve"> План</w:t>
            </w:r>
          </w:p>
        </w:tc>
      </w:tr>
      <w:tr w:rsidR="00946423" w:rsidRPr="009E3F63" w:rsidTr="00946423">
        <w:trPr>
          <w:trHeight w:val="425"/>
        </w:trPr>
        <w:tc>
          <w:tcPr>
            <w:tcW w:w="295" w:type="dxa"/>
            <w:gridSpan w:val="7"/>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классификации РФ</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 xml:space="preserve"> 2018 год</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 xml:space="preserve"> 2019год</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 xml:space="preserve"> 2020 год</w:t>
            </w:r>
          </w:p>
        </w:tc>
      </w:tr>
      <w:tr w:rsidR="00946423" w:rsidRPr="009E3F63" w:rsidTr="00946423">
        <w:trPr>
          <w:trHeight w:val="206"/>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i/>
                <w:iCs/>
                <w:color w:val="000000"/>
                <w:sz w:val="20"/>
                <w:szCs w:val="20"/>
              </w:rPr>
            </w:pPr>
            <w:r w:rsidRPr="009E3F63">
              <w:rPr>
                <w:rFonts w:ascii="Times New Roman" w:hAnsi="Times New Roman" w:cs="Times New Roman"/>
                <w:b/>
                <w:bCs/>
                <w:i/>
                <w:iCs/>
                <w:color w:val="000000"/>
                <w:sz w:val="20"/>
                <w:szCs w:val="20"/>
              </w:rPr>
              <w:t>Доходы</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4026,90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4057,40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4117,70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02000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Налог на доходы физ.лиц</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400,00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430,00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460,00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02020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Налог на доходы физ.лиц с дох.пол.</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400,00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430,00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460,00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02021</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Налог на доходы физ.лиц с дох.пол.</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400,00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430,00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460,00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03</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02200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Дох.от уплаты акцизов на нефтепродукты</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2292,90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2586,40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2616,70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Налоги на имущество</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15,00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15,00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15,00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01030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Налог на имущество физических лиц</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Земельный налог</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603,00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610,00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610,00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06033</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Земельный налог взымаемый с организаций</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480,00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480,00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480,00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182</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06044</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Земельный налог взымаемый с физических лиц</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123,00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130,00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130,00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08</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04020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Гос.пошлина за совершение нотар.действий долж.лицами орг</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08</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04020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Гос.пошлина за совершение нотар.действий долж.лицами орг</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Доходы от исп.имущ-ва,нах.в гос.и мун.собст</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414,00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414,00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414,00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05025</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Дох.пол.в виде арен.платы за земельные участки  наход.на террит.населен.</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394,00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394,00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394,00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05035</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Дох.пол.в виде арен.платы за имущество наход.в гос.собственности</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14</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400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Дох.от продажи материальных и не материальных активов</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300,00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14</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02052</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410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Дох. от реализации имущ.нах.в операт управлении учрежд.нах в веден</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300,00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r>
      <w:tr w:rsidR="00946423" w:rsidRPr="009E3F63" w:rsidTr="00946423">
        <w:trPr>
          <w:trHeight w:val="206"/>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i/>
                <w:iCs/>
                <w:color w:val="000000"/>
                <w:sz w:val="20"/>
                <w:szCs w:val="20"/>
              </w:rPr>
            </w:pPr>
            <w:r w:rsidRPr="009E3F63">
              <w:rPr>
                <w:rFonts w:ascii="Times New Roman" w:hAnsi="Times New Roman" w:cs="Times New Roman"/>
                <w:b/>
                <w:bCs/>
                <w:i/>
                <w:iCs/>
                <w:color w:val="000000"/>
                <w:sz w:val="20"/>
                <w:szCs w:val="20"/>
              </w:rPr>
              <w:t>Безвозмездные перечисления</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5016,40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2848,90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2834,30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От других бюджетов бюджетной системы</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5016,40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2848,90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2834,30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Дотации от других бюджетов бюджетной системы РФ</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4466,30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15001</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Дотации бюджетам посел. на выравнивание уровня бюджетной обеспеченности</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4466,30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2724,20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2706,20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lastRenderedPageBreak/>
              <w:t>148</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29999</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Прочие субсидии</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426,40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03000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Субвенции бюджетам субъектов Российской Федерации и мун.образов</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123,70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124,70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128,10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35118</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Субвенции бюджетам поселений на осущ. полно но первичному воинскому учету</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90,70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91,70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95,10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03000</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Субвенции местным бюджетам на выполнение передав.полномочий</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33,00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33,00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33,00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30024</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Субвенции местным бююджетам на выполнение передав.полномочий</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32,30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32,30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32,30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148</w:t>
            </w: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w:t>
            </w: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30024</w:t>
            </w: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Субвенции местным бююджетам на выполнение передав.полномочий</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0,70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0,70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0,70</w:t>
            </w:r>
          </w:p>
        </w:tc>
      </w:tr>
      <w:tr w:rsidR="00946423" w:rsidRPr="009E3F63" w:rsidTr="00946423">
        <w:trPr>
          <w:trHeight w:val="199"/>
        </w:trPr>
        <w:tc>
          <w:tcPr>
            <w:tcW w:w="29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83"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5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Итого доходов</w:t>
            </w:r>
          </w:p>
        </w:tc>
        <w:tc>
          <w:tcPr>
            <w:tcW w:w="79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9043,30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6906,30</w:t>
            </w:r>
          </w:p>
        </w:tc>
        <w:tc>
          <w:tcPr>
            <w:tcW w:w="859"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6952,00</w:t>
            </w:r>
          </w:p>
        </w:tc>
      </w:tr>
      <w:tr w:rsidR="00946423" w:rsidRPr="009E3F63" w:rsidTr="00946423">
        <w:trPr>
          <w:trHeight w:val="192"/>
        </w:trPr>
        <w:tc>
          <w:tcPr>
            <w:tcW w:w="295"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08"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338"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5239"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790"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6" w:space="0" w:color="auto"/>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r>
      <w:tr w:rsidR="00946423" w:rsidRPr="009E3F63" w:rsidTr="00946423">
        <w:trPr>
          <w:trHeight w:val="192"/>
        </w:trPr>
        <w:tc>
          <w:tcPr>
            <w:tcW w:w="295"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Дефицит  5 %</w:t>
            </w:r>
          </w:p>
        </w:tc>
        <w:tc>
          <w:tcPr>
            <w:tcW w:w="790"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201,35</w:t>
            </w: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202,87</w:t>
            </w: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205,89</w:t>
            </w:r>
          </w:p>
        </w:tc>
      </w:tr>
      <w:tr w:rsidR="00946423" w:rsidRPr="009E3F63" w:rsidTr="00946423">
        <w:trPr>
          <w:trHeight w:val="264"/>
        </w:trPr>
        <w:tc>
          <w:tcPr>
            <w:tcW w:w="295" w:type="dxa"/>
            <w:tcBorders>
              <w:top w:val="single" w:sz="2" w:space="0" w:color="000000"/>
              <w:left w:val="single" w:sz="2" w:space="0" w:color="000000"/>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83"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6"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8"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52"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8"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8" w:type="dxa"/>
            <w:tcBorders>
              <w:top w:val="single" w:sz="2" w:space="0" w:color="000000"/>
              <w:left w:val="nil"/>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Допустимые расходы</w:t>
            </w:r>
          </w:p>
        </w:tc>
        <w:tc>
          <w:tcPr>
            <w:tcW w:w="790"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9244,65</w:t>
            </w: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7109,17</w:t>
            </w: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7157,89</w:t>
            </w:r>
          </w:p>
        </w:tc>
      </w:tr>
      <w:tr w:rsidR="00946423" w:rsidRPr="009E3F63" w:rsidTr="00946423">
        <w:trPr>
          <w:trHeight w:val="168"/>
        </w:trPr>
        <w:tc>
          <w:tcPr>
            <w:tcW w:w="295"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183"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25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90"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59"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r>
    </w:tbl>
    <w:p w:rsidR="00946423" w:rsidRPr="009E3F63" w:rsidRDefault="00946423" w:rsidP="00946423">
      <w:pPr>
        <w:jc w:val="right"/>
        <w:rPr>
          <w:rFonts w:ascii="Times New Roman" w:hAnsi="Times New Roman" w:cs="Times New Roman"/>
          <w:sz w:val="20"/>
          <w:szCs w:val="20"/>
        </w:rPr>
      </w:pPr>
    </w:p>
    <w:p w:rsidR="00946423" w:rsidRPr="009E3F63" w:rsidRDefault="00946423" w:rsidP="00946423">
      <w:pPr>
        <w:jc w:val="right"/>
        <w:rPr>
          <w:rFonts w:ascii="Times New Roman" w:hAnsi="Times New Roman" w:cs="Times New Roman"/>
          <w:sz w:val="20"/>
          <w:szCs w:val="20"/>
        </w:rPr>
      </w:pPr>
    </w:p>
    <w:tbl>
      <w:tblPr>
        <w:tblW w:w="10249" w:type="dxa"/>
        <w:tblLayout w:type="fixed"/>
        <w:tblCellMar>
          <w:left w:w="30" w:type="dxa"/>
          <w:right w:w="30" w:type="dxa"/>
        </w:tblCellMar>
        <w:tblLook w:val="0000" w:firstRow="0" w:lastRow="0" w:firstColumn="0" w:lastColumn="0" w:noHBand="0" w:noVBand="0"/>
      </w:tblPr>
      <w:tblGrid>
        <w:gridCol w:w="3317"/>
        <w:gridCol w:w="542"/>
        <w:gridCol w:w="427"/>
        <w:gridCol w:w="392"/>
        <w:gridCol w:w="1375"/>
        <w:gridCol w:w="80"/>
        <w:gridCol w:w="521"/>
        <w:gridCol w:w="39"/>
        <w:gridCol w:w="992"/>
        <w:gridCol w:w="850"/>
        <w:gridCol w:w="851"/>
        <w:gridCol w:w="371"/>
        <w:gridCol w:w="492"/>
      </w:tblGrid>
      <w:tr w:rsidR="00946423" w:rsidRPr="009E3F63" w:rsidTr="00946423">
        <w:trPr>
          <w:trHeight w:val="278"/>
        </w:trPr>
        <w:tc>
          <w:tcPr>
            <w:tcW w:w="3317"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54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27"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39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1375"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nil"/>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p>
        </w:tc>
        <w:tc>
          <w:tcPr>
            <w:tcW w:w="1881" w:type="dxa"/>
            <w:gridSpan w:val="3"/>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p>
        </w:tc>
        <w:tc>
          <w:tcPr>
            <w:tcW w:w="851"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p>
        </w:tc>
        <w:tc>
          <w:tcPr>
            <w:tcW w:w="371"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p>
        </w:tc>
        <w:tc>
          <w:tcPr>
            <w:tcW w:w="492"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p>
        </w:tc>
      </w:tr>
      <w:tr w:rsidR="00946423" w:rsidRPr="009E3F63" w:rsidTr="00946423">
        <w:trPr>
          <w:trHeight w:val="233"/>
        </w:trPr>
        <w:tc>
          <w:tcPr>
            <w:tcW w:w="4678" w:type="dxa"/>
            <w:gridSpan w:val="4"/>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Ведомственная  структура расходов бюджета</w:t>
            </w:r>
          </w:p>
        </w:tc>
        <w:tc>
          <w:tcPr>
            <w:tcW w:w="1375"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80"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521" w:type="dxa"/>
            <w:tcBorders>
              <w:top w:val="single" w:sz="2" w:space="0" w:color="000000"/>
              <w:left w:val="single" w:sz="2" w:space="0" w:color="000000"/>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1881" w:type="dxa"/>
            <w:gridSpan w:val="3"/>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851"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371"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nil"/>
              <w:bottom w:val="single" w:sz="2" w:space="0" w:color="000000"/>
              <w:right w:val="nil"/>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209"/>
        </w:trPr>
        <w:tc>
          <w:tcPr>
            <w:tcW w:w="8535" w:type="dxa"/>
            <w:gridSpan w:val="10"/>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сельского поселения "Тихоновка" на 2018 год и плановый период 2019 и 2020 года.</w:t>
            </w:r>
          </w:p>
        </w:tc>
        <w:tc>
          <w:tcPr>
            <w:tcW w:w="851"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71" w:type="dxa"/>
            <w:tcBorders>
              <w:top w:val="single" w:sz="2" w:space="0" w:color="000000"/>
              <w:left w:val="single" w:sz="2" w:space="0" w:color="000000"/>
              <w:bottom w:val="single" w:sz="6" w:space="0" w:color="auto"/>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dxa"/>
            <w:tcBorders>
              <w:top w:val="single" w:sz="2" w:space="0" w:color="000000"/>
              <w:left w:val="single" w:sz="2" w:space="0" w:color="000000"/>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418"/>
        </w:trPr>
        <w:tc>
          <w:tcPr>
            <w:tcW w:w="3317" w:type="dxa"/>
            <w:tcBorders>
              <w:top w:val="single" w:sz="6" w:space="0" w:color="auto"/>
              <w:left w:val="single" w:sz="6" w:space="0" w:color="auto"/>
              <w:bottom w:val="nil"/>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   Наименование</w:t>
            </w:r>
          </w:p>
        </w:tc>
        <w:tc>
          <w:tcPr>
            <w:tcW w:w="4368" w:type="dxa"/>
            <w:gridSpan w:val="8"/>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 Коды ведомственной  классификации</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План,</w:t>
            </w:r>
          </w:p>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2019</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План,</w:t>
            </w:r>
          </w:p>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2020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290"/>
        </w:trPr>
        <w:tc>
          <w:tcPr>
            <w:tcW w:w="3317" w:type="dxa"/>
            <w:tcBorders>
              <w:top w:val="nil"/>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Глава</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РЗ</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ПР</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ЦСР</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ВР</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тыс.руб.</w:t>
            </w:r>
          </w:p>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2018</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тыс.руб.</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тыс.руб.</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Расходы бюджета ВСЕГО</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9244,65</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7109,17</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7157,89</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4687,71</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3039,07</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2959,09</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Функц.Пр-ва РФ,выс.орг.гос.власти и местного самоупр-я</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02</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996,00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996,00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996,00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Глава</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02</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996,00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996,00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996,00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801 00 00 000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996,00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996,00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996,00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801 00 00 000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121</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768,00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768,00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768,00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801 00 00 000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129</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228,00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228,00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228,00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Аппарат</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04</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000 00 00000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3691,71</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2043,07</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1963,09</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04</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3691,71</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2043,07</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1963,09</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802 00 00 000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2649,00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1241,20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1275,20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802 00 00 000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121</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2185,00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838,20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868,20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802 00 00 000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129</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464,00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403,00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407,00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629"/>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802 00 00 000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1042,71</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801,87</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687,89</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Иные закупки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802 00 00 000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240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1042,71</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801,87</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687,89</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802 00 00 000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1042,71</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801,87</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687,89</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Расходы на осуществление мероприятий в области территориального развития.</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04</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802 00 00 000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379,00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221"/>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lastRenderedPageBreak/>
              <w:t>Резервный фонд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801 80 05 000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800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63,00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63,00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221"/>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Резервный фонд органов мест.самоуправления</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801 80 05 000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870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63,00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63,00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63,00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Расходы на передованемые полномочия</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13</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0,70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0,70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0,70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13</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801 06 00 000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0,70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0,70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0,70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03</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90,70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91,70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95,10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03</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603 51 18 000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90,70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91,70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95,10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Расходы на заработную плату</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03</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603 51 18 000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79,10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79,10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79,10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396"/>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Фонд оплаты труда государственных (муниципальных )органов</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03</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603 51 18 000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121</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66,40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67,40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68,80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1034"/>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03</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603 51 18 000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129</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19,00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19,00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21,00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03</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603 51 18 000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5,30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5,30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5,30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Тарифы</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6130103 000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32,30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32,30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32,30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396"/>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Фонд оплаты труда государственных (муниципальных )органов</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6130103 000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121</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24,80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24,80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24,80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941"/>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6130103 000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129</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6,30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6,30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6,30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6130103 000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221"/>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Дорожные фонды ДЦП"Развитие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09</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790 80 06 000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2292,90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2586,40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2616,70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Прочая закупка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04</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09</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790 80 06 000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2292,90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2586,40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2616,70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396"/>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Реализация  мероприятий перечня проектов народных инициатив</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05</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02</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802 00 00 000</w:t>
            </w:r>
          </w:p>
        </w:tc>
        <w:tc>
          <w:tcPr>
            <w:tcW w:w="640" w:type="dxa"/>
            <w:gridSpan w:val="3"/>
            <w:tcBorders>
              <w:top w:val="single" w:sz="6" w:space="0" w:color="auto"/>
              <w:left w:val="single" w:sz="2" w:space="0" w:color="000000"/>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450,00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Софинансирование Реализации  мероприятий перечня проектов народных инициатив</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05</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02</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802 00 00 000</w:t>
            </w:r>
          </w:p>
        </w:tc>
        <w:tc>
          <w:tcPr>
            <w:tcW w:w="640" w:type="dxa"/>
            <w:gridSpan w:val="3"/>
            <w:tcBorders>
              <w:top w:val="single" w:sz="6" w:space="0" w:color="auto"/>
              <w:left w:val="single" w:sz="2" w:space="0" w:color="000000"/>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23,60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Иные закупки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05</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802 00 00 000</w:t>
            </w:r>
          </w:p>
        </w:tc>
        <w:tc>
          <w:tcPr>
            <w:tcW w:w="640" w:type="dxa"/>
            <w:gridSpan w:val="3"/>
            <w:tcBorders>
              <w:top w:val="single" w:sz="6" w:space="0" w:color="auto"/>
              <w:left w:val="single" w:sz="2" w:space="0" w:color="000000"/>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23,60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593"/>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Иные закупки товаров,работ и услуг для обеспечения государственных(муниципальных) нужд</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05</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02</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802 01 72 370</w:t>
            </w:r>
          </w:p>
        </w:tc>
        <w:tc>
          <w:tcPr>
            <w:tcW w:w="640" w:type="dxa"/>
            <w:gridSpan w:val="3"/>
            <w:tcBorders>
              <w:top w:val="single" w:sz="6" w:space="0" w:color="auto"/>
              <w:left w:val="single" w:sz="2" w:space="0" w:color="000000"/>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244</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426,40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1488,00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1198,00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1293,00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1488,00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1198,00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1293,00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lastRenderedPageBreak/>
              <w:t>Субсидии бюджетным учреждениям</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000 00 00 000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611</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1488,00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1198,00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1293,00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СДК</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803 00 00 000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611</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1187,00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952,00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1037,00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197"/>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Библиотека</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08</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805 00 00 000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611</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301,00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246,00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256,00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396"/>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Социальное обеспечение и иные выплаты населению</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10</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804 00 00 000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98,00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98,00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b/>
                <w:bCs/>
                <w:color w:val="000000"/>
                <w:sz w:val="20"/>
                <w:szCs w:val="20"/>
              </w:rPr>
            </w:pPr>
            <w:r w:rsidRPr="009E3F63">
              <w:rPr>
                <w:rFonts w:ascii="Times New Roman" w:hAnsi="Times New Roman" w:cs="Times New Roman"/>
                <w:b/>
                <w:bCs/>
                <w:color w:val="000000"/>
                <w:sz w:val="20"/>
                <w:szCs w:val="20"/>
              </w:rPr>
              <w:t>98,00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396"/>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Иные пенсии ,социальные доплаты к пенсиям</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10</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01</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804 00 00 000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312</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98,00</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98,00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98,00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r w:rsidR="00946423" w:rsidRPr="009E3F63" w:rsidTr="00946423">
        <w:trPr>
          <w:trHeight w:val="396"/>
        </w:trPr>
        <w:tc>
          <w:tcPr>
            <w:tcW w:w="331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rPr>
                <w:rFonts w:ascii="Times New Roman" w:hAnsi="Times New Roman" w:cs="Times New Roman"/>
                <w:color w:val="000000"/>
                <w:sz w:val="20"/>
                <w:szCs w:val="20"/>
              </w:rPr>
            </w:pPr>
            <w:r w:rsidRPr="009E3F63">
              <w:rPr>
                <w:rFonts w:ascii="Times New Roman" w:hAnsi="Times New Roman" w:cs="Times New Roman"/>
                <w:color w:val="000000"/>
                <w:sz w:val="20"/>
                <w:szCs w:val="20"/>
              </w:rPr>
              <w:t>Прочие межбюджетные трансферты общего характера</w:t>
            </w:r>
          </w:p>
        </w:tc>
        <w:tc>
          <w:tcPr>
            <w:tcW w:w="54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14</w:t>
            </w:r>
          </w:p>
        </w:tc>
        <w:tc>
          <w:tcPr>
            <w:tcW w:w="3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03</w:t>
            </w:r>
          </w:p>
        </w:tc>
        <w:tc>
          <w:tcPr>
            <w:tcW w:w="1375"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802 00 00 000</w:t>
            </w:r>
          </w:p>
        </w:tc>
        <w:tc>
          <w:tcPr>
            <w:tcW w:w="640" w:type="dxa"/>
            <w:gridSpan w:val="3"/>
            <w:tcBorders>
              <w:top w:val="single" w:sz="6" w:space="0" w:color="auto"/>
              <w:left w:val="nil"/>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540</w:t>
            </w:r>
          </w:p>
        </w:tc>
        <w:tc>
          <w:tcPr>
            <w:tcW w:w="992"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41,34</w:t>
            </w:r>
          </w:p>
        </w:tc>
        <w:tc>
          <w:tcPr>
            <w:tcW w:w="850"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c>
          <w:tcPr>
            <w:tcW w:w="85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right"/>
              <w:rPr>
                <w:rFonts w:ascii="Times New Roman" w:hAnsi="Times New Roman" w:cs="Times New Roman"/>
                <w:color w:val="000000"/>
                <w:sz w:val="20"/>
                <w:szCs w:val="20"/>
              </w:rPr>
            </w:pPr>
            <w:r w:rsidRPr="009E3F63">
              <w:rPr>
                <w:rFonts w:ascii="Times New Roman" w:hAnsi="Times New Roman" w:cs="Times New Roman"/>
                <w:color w:val="000000"/>
                <w:sz w:val="20"/>
                <w:szCs w:val="20"/>
              </w:rPr>
              <w:t>0,00</w:t>
            </w:r>
          </w:p>
        </w:tc>
        <w:tc>
          <w:tcPr>
            <w:tcW w:w="371" w:type="dxa"/>
            <w:tcBorders>
              <w:top w:val="single" w:sz="6" w:space="0" w:color="auto"/>
              <w:left w:val="single" w:sz="6" w:space="0" w:color="auto"/>
              <w:bottom w:val="single" w:sz="6" w:space="0" w:color="auto"/>
              <w:right w:val="single" w:sz="6" w:space="0" w:color="auto"/>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c>
          <w:tcPr>
            <w:tcW w:w="492" w:type="dxa"/>
            <w:tcBorders>
              <w:top w:val="single" w:sz="2" w:space="0" w:color="000000"/>
              <w:left w:val="single" w:sz="6" w:space="0" w:color="auto"/>
              <w:bottom w:val="single" w:sz="2" w:space="0" w:color="000000"/>
              <w:right w:val="single" w:sz="2" w:space="0" w:color="000000"/>
            </w:tcBorders>
          </w:tcPr>
          <w:p w:rsidR="00946423" w:rsidRPr="009E3F63" w:rsidRDefault="00946423" w:rsidP="00946423">
            <w:pPr>
              <w:autoSpaceDE w:val="0"/>
              <w:autoSpaceDN w:val="0"/>
              <w:adjustRightInd w:val="0"/>
              <w:spacing w:after="0" w:line="240" w:lineRule="auto"/>
              <w:jc w:val="center"/>
              <w:rPr>
                <w:rFonts w:ascii="Times New Roman" w:hAnsi="Times New Roman" w:cs="Times New Roman"/>
                <w:color w:val="000000"/>
                <w:sz w:val="20"/>
                <w:szCs w:val="20"/>
              </w:rPr>
            </w:pPr>
          </w:p>
        </w:tc>
      </w:tr>
    </w:tbl>
    <w:p w:rsidR="00946423" w:rsidRPr="009E3F63" w:rsidRDefault="00946423" w:rsidP="001D4D90">
      <w:pPr>
        <w:rPr>
          <w:rFonts w:ascii="Times New Roman" w:hAnsi="Times New Roman" w:cs="Times New Roman"/>
          <w:sz w:val="20"/>
          <w:szCs w:val="20"/>
        </w:rPr>
      </w:pPr>
    </w:p>
    <w:p w:rsidR="009E3F63" w:rsidRDefault="009E3F63" w:rsidP="00946423">
      <w:pPr>
        <w:pStyle w:val="ConsPlusNormal"/>
        <w:jc w:val="center"/>
        <w:rPr>
          <w:rFonts w:ascii="Times New Roman" w:hAnsi="Times New Roman" w:cs="Times New Roman"/>
        </w:rPr>
      </w:pPr>
    </w:p>
    <w:p w:rsidR="009E3F63" w:rsidRDefault="009E3F63" w:rsidP="00946423">
      <w:pPr>
        <w:pStyle w:val="ConsPlusNormal"/>
        <w:jc w:val="center"/>
        <w:rPr>
          <w:rFonts w:ascii="Times New Roman" w:hAnsi="Times New Roman" w:cs="Times New Roman"/>
        </w:rPr>
      </w:pPr>
    </w:p>
    <w:p w:rsidR="009E3F63" w:rsidRDefault="009E3F63" w:rsidP="009E3F63">
      <w:pPr>
        <w:rPr>
          <w:rFonts w:ascii="Times New Roman" w:hAnsi="Times New Roman" w:cs="Times New Roman"/>
        </w:rPr>
      </w:pPr>
      <w:r>
        <w:rPr>
          <w:rFonts w:ascii="Times New Roman" w:hAnsi="Times New Roman" w:cs="Times New Roman"/>
        </w:rPr>
        <w:br w:type="page"/>
      </w:r>
    </w:p>
    <w:p w:rsidR="009E3F63" w:rsidRDefault="009E3F63" w:rsidP="00946423">
      <w:pPr>
        <w:pStyle w:val="ConsPlusNormal"/>
        <w:jc w:val="center"/>
        <w:rPr>
          <w:rFonts w:ascii="Times New Roman" w:hAnsi="Times New Roman" w:cs="Times New Roman"/>
        </w:rPr>
        <w:sectPr w:rsidR="009E3F63" w:rsidSect="009E3F63">
          <w:type w:val="continuous"/>
          <w:pgSz w:w="11906" w:h="16838"/>
          <w:pgMar w:top="1134" w:right="850" w:bottom="1134" w:left="1701" w:header="708" w:footer="708" w:gutter="0"/>
          <w:cols w:space="708"/>
          <w:docGrid w:linePitch="360"/>
        </w:sectPr>
      </w:pPr>
    </w:p>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РОССИЙСКАЯ ФЕДЕРАЦИЯ</w:t>
      </w:r>
    </w:p>
    <w:p w:rsidR="00946423" w:rsidRPr="009E3F63" w:rsidRDefault="00946423" w:rsidP="00946423">
      <w:pPr>
        <w:pStyle w:val="ConsPlusNormal"/>
        <w:jc w:val="center"/>
        <w:rPr>
          <w:rFonts w:ascii="Times New Roman" w:hAnsi="Times New Roman" w:cs="Times New Roman"/>
        </w:rPr>
      </w:pPr>
      <w:r w:rsidRPr="009E3F63">
        <w:rPr>
          <w:rFonts w:ascii="Times New Roman" w:hAnsi="Times New Roman" w:cs="Times New Roman"/>
        </w:rPr>
        <w:t>ИРКУТСКАЯ ОБЛАСТЬ</w:t>
      </w:r>
    </w:p>
    <w:p w:rsidR="00946423" w:rsidRPr="009E3F63" w:rsidRDefault="00946423" w:rsidP="001D4D90">
      <w:pPr>
        <w:pStyle w:val="ConsPlusNormal"/>
        <w:jc w:val="center"/>
        <w:rPr>
          <w:rFonts w:ascii="Times New Roman" w:hAnsi="Times New Roman" w:cs="Times New Roman"/>
        </w:rPr>
      </w:pPr>
      <w:r w:rsidRPr="009E3F63">
        <w:rPr>
          <w:rFonts w:ascii="Times New Roman" w:hAnsi="Times New Roman" w:cs="Times New Roman"/>
        </w:rPr>
        <w:t>БОХАНСКИЙ РАЙОН</w:t>
      </w:r>
    </w:p>
    <w:p w:rsidR="00946423" w:rsidRPr="009E3F63" w:rsidRDefault="00946423" w:rsidP="00946423">
      <w:pPr>
        <w:pStyle w:val="ConsPlusTitle"/>
        <w:jc w:val="center"/>
        <w:outlineLvl w:val="0"/>
        <w:rPr>
          <w:rFonts w:ascii="Times New Roman" w:hAnsi="Times New Roman" w:cs="Times New Roman"/>
          <w:b w:val="0"/>
          <w:sz w:val="20"/>
        </w:rPr>
      </w:pPr>
      <w:r w:rsidRPr="009E3F63">
        <w:rPr>
          <w:rFonts w:ascii="Times New Roman" w:hAnsi="Times New Roman" w:cs="Times New Roman"/>
          <w:b w:val="0"/>
          <w:sz w:val="20"/>
        </w:rPr>
        <w:t>ДУМА МУНИЦИПАЛЬНОГО ОБРАЗОВАНИЯ «ТИХОНОВКА»</w:t>
      </w:r>
    </w:p>
    <w:p w:rsidR="00946423" w:rsidRPr="009E3F63" w:rsidRDefault="00946423" w:rsidP="00946423">
      <w:pPr>
        <w:pStyle w:val="ConsPlusTitle"/>
        <w:jc w:val="center"/>
        <w:rPr>
          <w:rFonts w:ascii="Times New Roman" w:hAnsi="Times New Roman" w:cs="Times New Roman"/>
          <w:b w:val="0"/>
          <w:sz w:val="20"/>
        </w:rPr>
      </w:pPr>
    </w:p>
    <w:p w:rsidR="00946423" w:rsidRPr="009E3F63" w:rsidRDefault="00946423" w:rsidP="001D4D90">
      <w:pPr>
        <w:pStyle w:val="ConsPlusTitle"/>
        <w:jc w:val="center"/>
        <w:rPr>
          <w:rFonts w:ascii="Times New Roman" w:hAnsi="Times New Roman" w:cs="Times New Roman"/>
          <w:b w:val="0"/>
          <w:sz w:val="20"/>
        </w:rPr>
      </w:pPr>
      <w:r w:rsidRPr="009E3F63">
        <w:rPr>
          <w:rFonts w:ascii="Times New Roman" w:hAnsi="Times New Roman" w:cs="Times New Roman"/>
          <w:b w:val="0"/>
          <w:sz w:val="20"/>
        </w:rPr>
        <w:t>РЕШЕНИЕ № 184</w:t>
      </w:r>
    </w:p>
    <w:p w:rsidR="00946423" w:rsidRPr="009E3F63" w:rsidRDefault="00946423" w:rsidP="00946423">
      <w:pPr>
        <w:pStyle w:val="ConsPlusTitle"/>
        <w:tabs>
          <w:tab w:val="left" w:pos="585"/>
        </w:tabs>
        <w:rPr>
          <w:rFonts w:ascii="Times New Roman" w:hAnsi="Times New Roman" w:cs="Times New Roman"/>
          <w:b w:val="0"/>
          <w:sz w:val="20"/>
        </w:rPr>
      </w:pPr>
      <w:r w:rsidRPr="009E3F63">
        <w:rPr>
          <w:rFonts w:ascii="Times New Roman" w:hAnsi="Times New Roman" w:cs="Times New Roman"/>
          <w:b w:val="0"/>
          <w:sz w:val="20"/>
        </w:rPr>
        <w:t xml:space="preserve">«30» марта 2018  г.                                                                                           </w:t>
      </w:r>
      <w:r w:rsidR="001D4D90" w:rsidRPr="009E3F63">
        <w:rPr>
          <w:rFonts w:ascii="Times New Roman" w:hAnsi="Times New Roman" w:cs="Times New Roman"/>
          <w:b w:val="0"/>
          <w:sz w:val="20"/>
        </w:rPr>
        <w:t xml:space="preserve">                            </w:t>
      </w:r>
      <w:r w:rsidRPr="009E3F63">
        <w:rPr>
          <w:rFonts w:ascii="Times New Roman" w:hAnsi="Times New Roman" w:cs="Times New Roman"/>
          <w:b w:val="0"/>
          <w:sz w:val="20"/>
        </w:rPr>
        <w:t xml:space="preserve">        с. Тихоновка</w:t>
      </w:r>
    </w:p>
    <w:p w:rsidR="00946423" w:rsidRPr="009E3F63" w:rsidRDefault="00946423" w:rsidP="00946423">
      <w:pPr>
        <w:pStyle w:val="ConsPlusTitle"/>
        <w:tabs>
          <w:tab w:val="left" w:pos="585"/>
        </w:tabs>
        <w:rPr>
          <w:rFonts w:ascii="Times New Roman" w:hAnsi="Times New Roman" w:cs="Times New Roman"/>
          <w:b w:val="0"/>
          <w:sz w:val="20"/>
        </w:rPr>
      </w:pPr>
    </w:p>
    <w:p w:rsidR="00946423" w:rsidRPr="009E3F63" w:rsidRDefault="00946423" w:rsidP="00946423">
      <w:pPr>
        <w:tabs>
          <w:tab w:val="left" w:pos="1260"/>
        </w:tabs>
        <w:spacing w:after="0"/>
        <w:jc w:val="both"/>
        <w:rPr>
          <w:rFonts w:ascii="Times New Roman" w:hAnsi="Times New Roman" w:cs="Times New Roman"/>
          <w:sz w:val="20"/>
          <w:szCs w:val="20"/>
        </w:rPr>
      </w:pPr>
      <w:r w:rsidRPr="009E3F63">
        <w:rPr>
          <w:rFonts w:ascii="Times New Roman" w:hAnsi="Times New Roman" w:cs="Times New Roman"/>
          <w:sz w:val="20"/>
          <w:szCs w:val="20"/>
        </w:rPr>
        <w:t>«О налоге на имущество физических лиц</w:t>
      </w:r>
    </w:p>
    <w:p w:rsidR="00946423" w:rsidRPr="009E3F63" w:rsidRDefault="00946423" w:rsidP="00946423">
      <w:pPr>
        <w:tabs>
          <w:tab w:val="left" w:pos="1260"/>
        </w:tabs>
        <w:spacing w:after="0"/>
        <w:jc w:val="both"/>
        <w:rPr>
          <w:rFonts w:ascii="Times New Roman" w:hAnsi="Times New Roman" w:cs="Times New Roman"/>
          <w:sz w:val="20"/>
          <w:szCs w:val="20"/>
        </w:rPr>
      </w:pPr>
      <w:r w:rsidRPr="009E3F63">
        <w:rPr>
          <w:rFonts w:ascii="Times New Roman" w:hAnsi="Times New Roman" w:cs="Times New Roman"/>
          <w:sz w:val="20"/>
          <w:szCs w:val="20"/>
        </w:rPr>
        <w:t>на территории МО «Тихоновка»</w:t>
      </w:r>
    </w:p>
    <w:p w:rsidR="00946423" w:rsidRPr="009E3F63" w:rsidRDefault="00946423" w:rsidP="00946423">
      <w:pPr>
        <w:tabs>
          <w:tab w:val="left" w:pos="1260"/>
        </w:tabs>
        <w:spacing w:after="0"/>
        <w:ind w:firstLine="720"/>
        <w:jc w:val="both"/>
        <w:rPr>
          <w:rFonts w:ascii="Times New Roman" w:hAnsi="Times New Roman" w:cs="Times New Roman"/>
          <w:sz w:val="20"/>
          <w:szCs w:val="20"/>
        </w:rPr>
      </w:pPr>
      <w:r w:rsidRPr="009E3F63">
        <w:rPr>
          <w:rFonts w:ascii="Times New Roman" w:hAnsi="Times New Roman" w:cs="Times New Roman"/>
          <w:sz w:val="20"/>
          <w:szCs w:val="20"/>
        </w:rPr>
        <w:t xml:space="preserve">Руководствуясь </w:t>
      </w:r>
      <w:hyperlink r:id="rId154" w:history="1">
        <w:r w:rsidRPr="009E3F63">
          <w:rPr>
            <w:rStyle w:val="a4"/>
            <w:rFonts w:ascii="Times New Roman" w:hAnsi="Times New Roman" w:cs="Times New Roman"/>
            <w:sz w:val="20"/>
            <w:szCs w:val="20"/>
          </w:rPr>
          <w:t>п. 1 ст. 4</w:t>
        </w:r>
      </w:hyperlink>
      <w:r w:rsidRPr="009E3F63">
        <w:rPr>
          <w:rFonts w:ascii="Times New Roman" w:hAnsi="Times New Roman" w:cs="Times New Roman"/>
          <w:sz w:val="20"/>
          <w:szCs w:val="20"/>
        </w:rPr>
        <w:t xml:space="preserve">, </w:t>
      </w:r>
      <w:hyperlink r:id="rId155" w:history="1">
        <w:r w:rsidRPr="009E3F63">
          <w:rPr>
            <w:rStyle w:val="a4"/>
            <w:rFonts w:ascii="Times New Roman" w:hAnsi="Times New Roman" w:cs="Times New Roman"/>
            <w:sz w:val="20"/>
            <w:szCs w:val="20"/>
          </w:rPr>
          <w:t>ст. 5</w:t>
        </w:r>
      </w:hyperlink>
      <w:r w:rsidRPr="009E3F63">
        <w:rPr>
          <w:rFonts w:ascii="Times New Roman" w:hAnsi="Times New Roman" w:cs="Times New Roman"/>
          <w:sz w:val="20"/>
          <w:szCs w:val="20"/>
        </w:rPr>
        <w:t xml:space="preserve">, </w:t>
      </w:r>
      <w:hyperlink r:id="rId156" w:history="1">
        <w:r w:rsidRPr="009E3F63">
          <w:rPr>
            <w:rStyle w:val="a4"/>
            <w:rFonts w:ascii="Times New Roman" w:hAnsi="Times New Roman" w:cs="Times New Roman"/>
            <w:sz w:val="20"/>
            <w:szCs w:val="20"/>
          </w:rPr>
          <w:t>п. 4 ст. 12</w:t>
        </w:r>
      </w:hyperlink>
      <w:r w:rsidRPr="009E3F63">
        <w:rPr>
          <w:rFonts w:ascii="Times New Roman" w:hAnsi="Times New Roman" w:cs="Times New Roman"/>
          <w:sz w:val="20"/>
          <w:szCs w:val="20"/>
        </w:rPr>
        <w:t xml:space="preserve">, </w:t>
      </w:r>
      <w:hyperlink r:id="rId157" w:history="1">
        <w:r w:rsidRPr="009E3F63">
          <w:rPr>
            <w:rStyle w:val="a4"/>
            <w:rFonts w:ascii="Times New Roman" w:hAnsi="Times New Roman" w:cs="Times New Roman"/>
            <w:sz w:val="20"/>
            <w:szCs w:val="20"/>
          </w:rPr>
          <w:t>ст.ст. 15</w:t>
        </w:r>
      </w:hyperlink>
      <w:r w:rsidRPr="009E3F63">
        <w:rPr>
          <w:rFonts w:ascii="Times New Roman" w:hAnsi="Times New Roman" w:cs="Times New Roman"/>
          <w:sz w:val="20"/>
          <w:szCs w:val="20"/>
        </w:rPr>
        <w:t xml:space="preserve">, </w:t>
      </w:r>
      <w:hyperlink r:id="rId158" w:history="1">
        <w:r w:rsidRPr="009E3F63">
          <w:rPr>
            <w:rStyle w:val="a4"/>
            <w:rFonts w:ascii="Times New Roman" w:hAnsi="Times New Roman" w:cs="Times New Roman"/>
            <w:sz w:val="20"/>
            <w:szCs w:val="20"/>
          </w:rPr>
          <w:t>17</w:t>
        </w:r>
      </w:hyperlink>
      <w:r w:rsidRPr="009E3F63">
        <w:rPr>
          <w:rFonts w:ascii="Times New Roman" w:hAnsi="Times New Roman" w:cs="Times New Roman"/>
          <w:sz w:val="20"/>
          <w:szCs w:val="20"/>
        </w:rPr>
        <w:t xml:space="preserve">, главой 32 «Налог на имущество физических лиц» Налогового кодекса РФ, </w:t>
      </w:r>
      <w:hyperlink r:id="rId159" w:history="1">
        <w:r w:rsidRPr="009E3F63">
          <w:rPr>
            <w:rStyle w:val="a4"/>
            <w:rFonts w:ascii="Times New Roman" w:hAnsi="Times New Roman" w:cs="Times New Roman"/>
            <w:sz w:val="20"/>
            <w:szCs w:val="20"/>
          </w:rPr>
          <w:t>ст.ст. 1</w:t>
        </w:r>
      </w:hyperlink>
      <w:r w:rsidRPr="009E3F63">
        <w:rPr>
          <w:rFonts w:ascii="Times New Roman" w:hAnsi="Times New Roman" w:cs="Times New Roman"/>
          <w:sz w:val="20"/>
          <w:szCs w:val="20"/>
        </w:rPr>
        <w:t xml:space="preserve">4, </w:t>
      </w:r>
      <w:hyperlink r:id="rId160" w:history="1">
        <w:r w:rsidRPr="009E3F63">
          <w:rPr>
            <w:rStyle w:val="a4"/>
            <w:rFonts w:ascii="Times New Roman" w:hAnsi="Times New Roman" w:cs="Times New Roman"/>
            <w:sz w:val="20"/>
            <w:szCs w:val="20"/>
          </w:rPr>
          <w:t>17,</w:t>
        </w:r>
      </w:hyperlink>
      <w:r w:rsidRPr="009E3F63">
        <w:rPr>
          <w:rFonts w:ascii="Times New Roman" w:hAnsi="Times New Roman" w:cs="Times New Roman"/>
          <w:sz w:val="20"/>
          <w:szCs w:val="20"/>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 ,Дума МО «Тихоновка»</w:t>
      </w:r>
    </w:p>
    <w:p w:rsidR="00946423" w:rsidRPr="009E3F63" w:rsidRDefault="00946423" w:rsidP="00946423">
      <w:pPr>
        <w:tabs>
          <w:tab w:val="left" w:pos="1260"/>
        </w:tabs>
        <w:spacing w:after="0"/>
        <w:ind w:left="720"/>
        <w:jc w:val="center"/>
        <w:rPr>
          <w:rFonts w:ascii="Times New Roman" w:hAnsi="Times New Roman" w:cs="Times New Roman"/>
          <w:sz w:val="20"/>
          <w:szCs w:val="20"/>
        </w:rPr>
      </w:pPr>
      <w:r w:rsidRPr="009E3F63">
        <w:rPr>
          <w:rFonts w:ascii="Times New Roman" w:hAnsi="Times New Roman" w:cs="Times New Roman"/>
          <w:sz w:val="20"/>
          <w:szCs w:val="20"/>
        </w:rPr>
        <w:t>РЕШИЛА: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1. Установить и ввести в действие с 1 января 2018 г., налог на имущество физических лиц на территории муниципального образования «Тихоновка».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2. Утвердить Положение о налоге на имущество физических лиц на территории муниципального образования «Тихоновка» (Приложение № 1).</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 Настоящее решение вступает в силу с 1 января 2018 г., но не ранее, чем по истечении одного месяца со дня его официального опубликования.</w:t>
      </w:r>
    </w:p>
    <w:p w:rsidR="00946423" w:rsidRPr="009E3F63" w:rsidRDefault="00946423" w:rsidP="00946423">
      <w:pPr>
        <w:tabs>
          <w:tab w:val="left" w:pos="1260"/>
        </w:tabs>
        <w:spacing w:after="0"/>
        <w:jc w:val="both"/>
        <w:rPr>
          <w:rFonts w:ascii="Times New Roman" w:hAnsi="Times New Roman" w:cs="Times New Roman"/>
          <w:sz w:val="20"/>
          <w:szCs w:val="20"/>
        </w:rPr>
      </w:pPr>
      <w:r w:rsidRPr="009E3F63">
        <w:rPr>
          <w:rFonts w:ascii="Times New Roman" w:hAnsi="Times New Roman" w:cs="Times New Roman"/>
          <w:sz w:val="20"/>
          <w:szCs w:val="20"/>
        </w:rPr>
        <w:t xml:space="preserve">        4. Признать утратившим силу со дня вступления в силу настоящего решения, решение Думы МО «Тихоновка» от 27.10.2017 г. № 158 «О налоге на имущество физических лиц.»</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5. Администрации МО «Тихоновка» опубликовать настоящее решение с приложением в муниципальном Вестнике МО «Тихоновка» и на официальном сайте МО «Боханский район» в информационно-телекоммуникационной сети Интернет.</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6. В течение 5 дней с момента принятия направить настоящее решение в МИ ФНС № 16 по Иркутской области.</w:t>
      </w:r>
    </w:p>
    <w:p w:rsidR="00946423" w:rsidRPr="009E3F63" w:rsidRDefault="001D4D90" w:rsidP="00946423">
      <w:pPr>
        <w:tabs>
          <w:tab w:val="left" w:pos="708"/>
          <w:tab w:val="left" w:pos="1416"/>
          <w:tab w:val="left" w:pos="2124"/>
          <w:tab w:val="left" w:pos="2832"/>
          <w:tab w:val="left" w:pos="6390"/>
        </w:tabs>
        <w:autoSpaceDE w:val="0"/>
        <w:autoSpaceDN w:val="0"/>
        <w:adjustRightInd w:val="0"/>
        <w:spacing w:after="0"/>
        <w:jc w:val="both"/>
        <w:rPr>
          <w:rFonts w:ascii="Times New Roman" w:hAnsi="Times New Roman" w:cs="Times New Roman"/>
          <w:sz w:val="20"/>
          <w:szCs w:val="20"/>
        </w:rPr>
      </w:pPr>
      <w:r w:rsidRPr="009E3F63">
        <w:rPr>
          <w:rFonts w:ascii="Times New Roman" w:hAnsi="Times New Roman" w:cs="Times New Roman"/>
          <w:sz w:val="20"/>
          <w:szCs w:val="20"/>
        </w:rPr>
        <w:lastRenderedPageBreak/>
        <w:t xml:space="preserve">    Глава МО «Тихоновка», П</w:t>
      </w:r>
      <w:r w:rsidR="00946423" w:rsidRPr="009E3F63">
        <w:rPr>
          <w:rFonts w:ascii="Times New Roman" w:hAnsi="Times New Roman" w:cs="Times New Roman"/>
          <w:sz w:val="20"/>
          <w:szCs w:val="20"/>
        </w:rPr>
        <w:t xml:space="preserve">редседатель Думы МО </w:t>
      </w:r>
      <w:r w:rsidR="009E3F63">
        <w:rPr>
          <w:rFonts w:ascii="Times New Roman" w:hAnsi="Times New Roman" w:cs="Times New Roman"/>
          <w:sz w:val="20"/>
          <w:szCs w:val="20"/>
        </w:rPr>
        <w:t xml:space="preserve">«Тихоновка» </w:t>
      </w:r>
      <w:r w:rsidR="00946423" w:rsidRPr="009E3F63">
        <w:rPr>
          <w:rFonts w:ascii="Times New Roman" w:hAnsi="Times New Roman" w:cs="Times New Roman"/>
          <w:sz w:val="20"/>
          <w:szCs w:val="20"/>
        </w:rPr>
        <w:t xml:space="preserve">                      М.В. Скоробогатова</w:t>
      </w:r>
      <w:r w:rsidR="00946423" w:rsidRPr="009E3F63">
        <w:rPr>
          <w:rFonts w:ascii="Times New Roman" w:hAnsi="Times New Roman" w:cs="Times New Roman"/>
          <w:sz w:val="20"/>
          <w:szCs w:val="20"/>
        </w:rPr>
        <w:tab/>
        <w:t xml:space="preserve"> </w:t>
      </w:r>
      <w:r w:rsidR="00946423" w:rsidRPr="009E3F63">
        <w:rPr>
          <w:rFonts w:ascii="Times New Roman" w:hAnsi="Times New Roman" w:cs="Times New Roman"/>
          <w:sz w:val="20"/>
          <w:szCs w:val="20"/>
        </w:rPr>
        <w:tab/>
      </w:r>
    </w:p>
    <w:p w:rsidR="001D4D90" w:rsidRPr="009E3F63" w:rsidRDefault="001D4D90" w:rsidP="00946423">
      <w:pPr>
        <w:tabs>
          <w:tab w:val="left" w:pos="708"/>
          <w:tab w:val="left" w:pos="1416"/>
          <w:tab w:val="left" w:pos="2124"/>
          <w:tab w:val="left" w:pos="2832"/>
          <w:tab w:val="left" w:pos="6390"/>
        </w:tabs>
        <w:autoSpaceDE w:val="0"/>
        <w:autoSpaceDN w:val="0"/>
        <w:adjustRightInd w:val="0"/>
        <w:spacing w:after="0"/>
        <w:jc w:val="both"/>
        <w:rPr>
          <w:rFonts w:ascii="Times New Roman" w:hAnsi="Times New Roman" w:cs="Times New Roman"/>
          <w:sz w:val="20"/>
          <w:szCs w:val="20"/>
        </w:rPr>
      </w:pPr>
    </w:p>
    <w:p w:rsidR="00946423" w:rsidRPr="009E3F63" w:rsidRDefault="00946423" w:rsidP="00946423">
      <w:pPr>
        <w:pStyle w:val="ConsPlusTitle"/>
        <w:ind w:firstLine="4860"/>
        <w:jc w:val="right"/>
        <w:rPr>
          <w:rFonts w:ascii="Times New Roman" w:hAnsi="Times New Roman" w:cs="Times New Roman"/>
          <w:b w:val="0"/>
          <w:sz w:val="20"/>
        </w:rPr>
      </w:pPr>
    </w:p>
    <w:p w:rsidR="00946423" w:rsidRPr="009E3F63" w:rsidRDefault="008D7B44" w:rsidP="00946423">
      <w:pPr>
        <w:pStyle w:val="ConsPlusTitle"/>
        <w:ind w:firstLine="4860"/>
        <w:jc w:val="right"/>
        <w:rPr>
          <w:rFonts w:ascii="Times New Roman" w:hAnsi="Times New Roman" w:cs="Times New Roman"/>
          <w:b w:val="0"/>
          <w:sz w:val="20"/>
        </w:rPr>
      </w:pPr>
      <w:r>
        <w:rPr>
          <w:rFonts w:ascii="Times New Roman" w:hAnsi="Times New Roman" w:cs="Times New Roman"/>
          <w:b w:val="0"/>
          <w:sz w:val="20"/>
        </w:rPr>
        <w:t>П</w:t>
      </w:r>
      <w:r w:rsidR="00946423" w:rsidRPr="009E3F63">
        <w:rPr>
          <w:rFonts w:ascii="Times New Roman" w:hAnsi="Times New Roman" w:cs="Times New Roman"/>
          <w:b w:val="0"/>
          <w:sz w:val="20"/>
        </w:rPr>
        <w:t xml:space="preserve">риложение </w:t>
      </w:r>
    </w:p>
    <w:p w:rsidR="00946423" w:rsidRPr="009E3F63" w:rsidRDefault="00946423" w:rsidP="00946423">
      <w:pPr>
        <w:pStyle w:val="ConsPlusTitle"/>
        <w:ind w:firstLine="4860"/>
        <w:jc w:val="right"/>
        <w:rPr>
          <w:rFonts w:ascii="Times New Roman" w:hAnsi="Times New Roman" w:cs="Times New Roman"/>
          <w:b w:val="0"/>
          <w:sz w:val="20"/>
        </w:rPr>
      </w:pPr>
      <w:r w:rsidRPr="009E3F63">
        <w:rPr>
          <w:rFonts w:ascii="Times New Roman" w:hAnsi="Times New Roman" w:cs="Times New Roman"/>
          <w:b w:val="0"/>
          <w:sz w:val="20"/>
        </w:rPr>
        <w:t xml:space="preserve">к решению Думы  </w:t>
      </w:r>
    </w:p>
    <w:p w:rsidR="00946423" w:rsidRPr="009E3F63" w:rsidRDefault="00946423" w:rsidP="00946423">
      <w:pPr>
        <w:pStyle w:val="ConsPlusTitle"/>
        <w:ind w:firstLine="4860"/>
        <w:jc w:val="right"/>
        <w:rPr>
          <w:rFonts w:ascii="Times New Roman" w:hAnsi="Times New Roman" w:cs="Times New Roman"/>
          <w:b w:val="0"/>
          <w:sz w:val="20"/>
        </w:rPr>
      </w:pPr>
      <w:r w:rsidRPr="009E3F63">
        <w:rPr>
          <w:rFonts w:ascii="Times New Roman" w:hAnsi="Times New Roman" w:cs="Times New Roman"/>
          <w:b w:val="0"/>
          <w:sz w:val="20"/>
        </w:rPr>
        <w:t xml:space="preserve">МО «Тихоновка» </w:t>
      </w:r>
    </w:p>
    <w:p w:rsidR="00946423" w:rsidRPr="009E3F63" w:rsidRDefault="00946423" w:rsidP="00946423">
      <w:pPr>
        <w:pStyle w:val="ConsPlusTitle"/>
        <w:ind w:firstLine="4860"/>
        <w:jc w:val="right"/>
        <w:rPr>
          <w:rFonts w:ascii="Times New Roman" w:hAnsi="Times New Roman" w:cs="Times New Roman"/>
          <w:b w:val="0"/>
          <w:sz w:val="20"/>
        </w:rPr>
      </w:pPr>
      <w:r w:rsidRPr="009E3F63">
        <w:rPr>
          <w:rFonts w:ascii="Times New Roman" w:hAnsi="Times New Roman" w:cs="Times New Roman"/>
          <w:b w:val="0"/>
          <w:sz w:val="20"/>
        </w:rPr>
        <w:t xml:space="preserve">От 30.03.2018 г. № 184 </w:t>
      </w:r>
    </w:p>
    <w:p w:rsidR="00946423" w:rsidRPr="009E3F63" w:rsidRDefault="00946423" w:rsidP="00946423">
      <w:pPr>
        <w:pStyle w:val="ConsPlusTitle"/>
        <w:jc w:val="center"/>
        <w:rPr>
          <w:rFonts w:ascii="Times New Roman" w:hAnsi="Times New Roman" w:cs="Times New Roman"/>
          <w:b w:val="0"/>
          <w:sz w:val="20"/>
        </w:rPr>
      </w:pPr>
    </w:p>
    <w:p w:rsidR="00946423" w:rsidRPr="009E3F63" w:rsidRDefault="00946423" w:rsidP="00946423">
      <w:pPr>
        <w:pStyle w:val="ConsPlusTitle"/>
        <w:jc w:val="center"/>
        <w:rPr>
          <w:rFonts w:ascii="Times New Roman" w:hAnsi="Times New Roman" w:cs="Times New Roman"/>
          <w:b w:val="0"/>
          <w:sz w:val="20"/>
        </w:rPr>
      </w:pPr>
      <w:r w:rsidRPr="009E3F63">
        <w:rPr>
          <w:rFonts w:ascii="Times New Roman" w:hAnsi="Times New Roman" w:cs="Times New Roman"/>
          <w:b w:val="0"/>
          <w:sz w:val="20"/>
        </w:rPr>
        <w:t>ПОЛОЖЕНИЕ О НАЛОГЕ НА ИМУЩЕСТВО ФИЗИЧЕСКИХ ЛИЦ</w:t>
      </w:r>
    </w:p>
    <w:p w:rsidR="00946423" w:rsidRPr="009E3F63" w:rsidRDefault="00946423" w:rsidP="00946423">
      <w:pPr>
        <w:pStyle w:val="ConsPlusTitle"/>
        <w:jc w:val="center"/>
        <w:rPr>
          <w:rFonts w:ascii="Times New Roman" w:hAnsi="Times New Roman" w:cs="Times New Roman"/>
          <w:b w:val="0"/>
          <w:sz w:val="20"/>
        </w:rPr>
      </w:pPr>
      <w:r w:rsidRPr="009E3F63">
        <w:rPr>
          <w:rFonts w:ascii="Times New Roman" w:hAnsi="Times New Roman" w:cs="Times New Roman"/>
          <w:b w:val="0"/>
          <w:sz w:val="20"/>
        </w:rPr>
        <w:t>НА ТЕРРИТОРИИ МУНИЦИПАЛЬНОГО ОБРАЗОВАНИЯ «ТИХОНОВКА»</w:t>
      </w:r>
    </w:p>
    <w:p w:rsidR="00946423" w:rsidRPr="009E3F63" w:rsidRDefault="00946423" w:rsidP="00946423">
      <w:pPr>
        <w:spacing w:after="0"/>
        <w:ind w:firstLine="720"/>
        <w:jc w:val="both"/>
        <w:rPr>
          <w:rFonts w:ascii="Times New Roman" w:hAnsi="Times New Roman" w:cs="Times New Roman"/>
          <w:sz w:val="20"/>
          <w:szCs w:val="20"/>
        </w:rPr>
      </w:pPr>
    </w:p>
    <w:p w:rsidR="00946423" w:rsidRPr="009E3F63" w:rsidRDefault="00946423" w:rsidP="00946423">
      <w:pPr>
        <w:numPr>
          <w:ilvl w:val="0"/>
          <w:numId w:val="14"/>
        </w:numPr>
        <w:autoSpaceDE w:val="0"/>
        <w:autoSpaceDN w:val="0"/>
        <w:adjustRightInd w:val="0"/>
        <w:spacing w:after="0" w:line="240" w:lineRule="auto"/>
        <w:jc w:val="center"/>
        <w:outlineLvl w:val="1"/>
        <w:rPr>
          <w:rFonts w:ascii="Times New Roman" w:hAnsi="Times New Roman" w:cs="Times New Roman"/>
          <w:sz w:val="20"/>
          <w:szCs w:val="20"/>
        </w:rPr>
      </w:pPr>
      <w:r w:rsidRPr="009E3F63">
        <w:rPr>
          <w:rFonts w:ascii="Times New Roman" w:hAnsi="Times New Roman" w:cs="Times New Roman"/>
          <w:sz w:val="20"/>
          <w:szCs w:val="20"/>
        </w:rPr>
        <w:t>ОБЩИЕ ПОЛОЖЕНИЯ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Настоящим Положением в соответствии с Налоговым кодексом Российской Федерации на территории муниципального образования «Тихоновка» определяются налоговая база,  ставки налога на имущество физических лиц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946423" w:rsidRPr="009E3F63" w:rsidRDefault="00946423" w:rsidP="00946423">
      <w:pPr>
        <w:numPr>
          <w:ilvl w:val="0"/>
          <w:numId w:val="14"/>
        </w:numPr>
        <w:autoSpaceDE w:val="0"/>
        <w:autoSpaceDN w:val="0"/>
        <w:adjustRightInd w:val="0"/>
        <w:spacing w:after="0" w:line="240" w:lineRule="auto"/>
        <w:jc w:val="center"/>
        <w:rPr>
          <w:rFonts w:ascii="Times New Roman" w:hAnsi="Times New Roman" w:cs="Times New Roman"/>
          <w:sz w:val="20"/>
          <w:szCs w:val="20"/>
        </w:rPr>
      </w:pPr>
      <w:r w:rsidRPr="009E3F63">
        <w:rPr>
          <w:rFonts w:ascii="Times New Roman" w:hAnsi="Times New Roman" w:cs="Times New Roman"/>
          <w:sz w:val="20"/>
          <w:szCs w:val="20"/>
        </w:rPr>
        <w:t>НАЛОГОПЛАТЕЛЬЩИКИ</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shd w:val="clear" w:color="auto" w:fill="FFFFFF"/>
        </w:rPr>
      </w:pPr>
      <w:r w:rsidRPr="009E3F63">
        <w:rPr>
          <w:rFonts w:ascii="Times New Roman" w:hAnsi="Times New Roman" w:cs="Times New Roman"/>
          <w:sz w:val="20"/>
          <w:szCs w:val="20"/>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w:t>
      </w:r>
      <w:r w:rsidRPr="009E3F63">
        <w:rPr>
          <w:rStyle w:val="apple-converted-space"/>
          <w:rFonts w:ascii="Times New Roman" w:hAnsi="Times New Roman" w:cs="Times New Roman"/>
          <w:sz w:val="20"/>
          <w:szCs w:val="20"/>
          <w:shd w:val="clear" w:color="auto" w:fill="FFFFFF"/>
        </w:rPr>
        <w:t> </w:t>
      </w:r>
      <w:hyperlink r:id="rId161" w:anchor="dst10324" w:history="1">
        <w:r w:rsidRPr="009E3F63">
          <w:rPr>
            <w:rStyle w:val="a4"/>
            <w:rFonts w:ascii="Times New Roman" w:hAnsi="Times New Roman" w:cs="Times New Roman"/>
            <w:sz w:val="20"/>
            <w:szCs w:val="20"/>
            <w:shd w:val="clear" w:color="auto" w:fill="FFFFFF"/>
          </w:rPr>
          <w:t>статьей 401</w:t>
        </w:r>
      </w:hyperlink>
      <w:r w:rsidRPr="009E3F63">
        <w:rPr>
          <w:rStyle w:val="apple-converted-space"/>
          <w:rFonts w:ascii="Times New Roman" w:hAnsi="Times New Roman" w:cs="Times New Roman"/>
          <w:sz w:val="20"/>
          <w:szCs w:val="20"/>
          <w:shd w:val="clear" w:color="auto" w:fill="FFFFFF"/>
        </w:rPr>
        <w:t> </w:t>
      </w:r>
      <w:r w:rsidRPr="009E3F63">
        <w:rPr>
          <w:rFonts w:ascii="Times New Roman" w:hAnsi="Times New Roman" w:cs="Times New Roman"/>
          <w:sz w:val="20"/>
          <w:szCs w:val="20"/>
          <w:shd w:val="clear" w:color="auto" w:fill="FFFFFF"/>
        </w:rPr>
        <w:t>Налогового Кодекса.</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shd w:val="clear" w:color="auto" w:fill="FFFFFF"/>
        </w:rPr>
      </w:pPr>
      <w:r w:rsidRPr="009E3F63">
        <w:rPr>
          <w:rFonts w:ascii="Times New Roman" w:hAnsi="Times New Roman" w:cs="Times New Roman"/>
          <w:sz w:val="20"/>
          <w:szCs w:val="20"/>
          <w:shd w:val="clear" w:color="auto" w:fill="FFFFFF"/>
        </w:rPr>
        <w:t xml:space="preserve">                                            3. ОБЪЕКТ НАЛОГООБЛОЖЕНИЯ</w:t>
      </w:r>
    </w:p>
    <w:p w:rsidR="00946423" w:rsidRPr="009E3F63" w:rsidRDefault="00946423" w:rsidP="00946423">
      <w:pPr>
        <w:autoSpaceDE w:val="0"/>
        <w:autoSpaceDN w:val="0"/>
        <w:adjustRightInd w:val="0"/>
        <w:spacing w:after="0"/>
        <w:ind w:firstLine="540"/>
        <w:jc w:val="both"/>
        <w:rPr>
          <w:rFonts w:ascii="Times New Roman" w:hAnsi="Times New Roman" w:cs="Times New Roman"/>
          <w:sz w:val="20"/>
          <w:szCs w:val="20"/>
        </w:rPr>
      </w:pPr>
      <w:r w:rsidRPr="009E3F63">
        <w:rPr>
          <w:rFonts w:ascii="Times New Roman" w:hAnsi="Times New Roman" w:cs="Times New Roman"/>
          <w:sz w:val="20"/>
          <w:szCs w:val="20"/>
        </w:rPr>
        <w:t>3.1. Объектом налогообложения признается расположенное в пределах поселения следующее имущество:</w:t>
      </w:r>
    </w:p>
    <w:p w:rsidR="00946423" w:rsidRPr="009E3F63" w:rsidRDefault="00946423" w:rsidP="00946423">
      <w:pPr>
        <w:autoSpaceDE w:val="0"/>
        <w:autoSpaceDN w:val="0"/>
        <w:adjustRightInd w:val="0"/>
        <w:spacing w:after="0"/>
        <w:ind w:firstLine="539"/>
        <w:jc w:val="both"/>
        <w:rPr>
          <w:rFonts w:ascii="Times New Roman" w:hAnsi="Times New Roman" w:cs="Times New Roman"/>
          <w:sz w:val="20"/>
          <w:szCs w:val="20"/>
        </w:rPr>
      </w:pPr>
      <w:r w:rsidRPr="009E3F63">
        <w:rPr>
          <w:rFonts w:ascii="Times New Roman" w:hAnsi="Times New Roman" w:cs="Times New Roman"/>
          <w:sz w:val="20"/>
          <w:szCs w:val="20"/>
        </w:rPr>
        <w:t>1) жилой дом;</w:t>
      </w:r>
    </w:p>
    <w:p w:rsidR="00946423" w:rsidRPr="009E3F63" w:rsidRDefault="00946423" w:rsidP="00946423">
      <w:pPr>
        <w:autoSpaceDE w:val="0"/>
        <w:autoSpaceDN w:val="0"/>
        <w:adjustRightInd w:val="0"/>
        <w:spacing w:after="0"/>
        <w:ind w:firstLine="539"/>
        <w:jc w:val="both"/>
        <w:rPr>
          <w:rFonts w:ascii="Times New Roman" w:hAnsi="Times New Roman" w:cs="Times New Roman"/>
          <w:sz w:val="20"/>
          <w:szCs w:val="20"/>
        </w:rPr>
      </w:pPr>
      <w:r w:rsidRPr="009E3F63">
        <w:rPr>
          <w:rFonts w:ascii="Times New Roman" w:hAnsi="Times New Roman" w:cs="Times New Roman"/>
          <w:sz w:val="20"/>
          <w:szCs w:val="20"/>
        </w:rPr>
        <w:t>2) квартира, комната;</w:t>
      </w:r>
    </w:p>
    <w:p w:rsidR="00946423" w:rsidRPr="009E3F63" w:rsidRDefault="00946423" w:rsidP="00946423">
      <w:pPr>
        <w:autoSpaceDE w:val="0"/>
        <w:autoSpaceDN w:val="0"/>
        <w:adjustRightInd w:val="0"/>
        <w:spacing w:after="0"/>
        <w:ind w:firstLine="539"/>
        <w:jc w:val="both"/>
        <w:rPr>
          <w:rFonts w:ascii="Times New Roman" w:hAnsi="Times New Roman" w:cs="Times New Roman"/>
          <w:sz w:val="20"/>
          <w:szCs w:val="20"/>
        </w:rPr>
      </w:pPr>
      <w:r w:rsidRPr="009E3F63">
        <w:rPr>
          <w:rFonts w:ascii="Times New Roman" w:hAnsi="Times New Roman" w:cs="Times New Roman"/>
          <w:sz w:val="20"/>
          <w:szCs w:val="20"/>
        </w:rPr>
        <w:t>3) гараж, машино-место;</w:t>
      </w:r>
    </w:p>
    <w:p w:rsidR="00946423" w:rsidRPr="009E3F63" w:rsidRDefault="00946423" w:rsidP="00946423">
      <w:pPr>
        <w:autoSpaceDE w:val="0"/>
        <w:autoSpaceDN w:val="0"/>
        <w:adjustRightInd w:val="0"/>
        <w:spacing w:after="0"/>
        <w:ind w:firstLine="539"/>
        <w:jc w:val="both"/>
        <w:rPr>
          <w:rFonts w:ascii="Times New Roman" w:hAnsi="Times New Roman" w:cs="Times New Roman"/>
          <w:sz w:val="20"/>
          <w:szCs w:val="20"/>
        </w:rPr>
      </w:pPr>
      <w:r w:rsidRPr="009E3F63">
        <w:rPr>
          <w:rFonts w:ascii="Times New Roman" w:hAnsi="Times New Roman" w:cs="Times New Roman"/>
          <w:sz w:val="20"/>
          <w:szCs w:val="20"/>
        </w:rPr>
        <w:t>4) единый недвижимый комплекс;</w:t>
      </w:r>
    </w:p>
    <w:p w:rsidR="00946423" w:rsidRPr="009E3F63" w:rsidRDefault="00946423" w:rsidP="00946423">
      <w:pPr>
        <w:autoSpaceDE w:val="0"/>
        <w:autoSpaceDN w:val="0"/>
        <w:adjustRightInd w:val="0"/>
        <w:spacing w:after="0"/>
        <w:ind w:firstLine="539"/>
        <w:jc w:val="both"/>
        <w:rPr>
          <w:rFonts w:ascii="Times New Roman" w:hAnsi="Times New Roman" w:cs="Times New Roman"/>
          <w:sz w:val="20"/>
          <w:szCs w:val="20"/>
        </w:rPr>
      </w:pPr>
      <w:r w:rsidRPr="009E3F63">
        <w:rPr>
          <w:rFonts w:ascii="Times New Roman" w:hAnsi="Times New Roman" w:cs="Times New Roman"/>
          <w:sz w:val="20"/>
          <w:szCs w:val="20"/>
        </w:rPr>
        <w:t>5) объект незавершенного строительства;</w:t>
      </w:r>
    </w:p>
    <w:p w:rsidR="00946423" w:rsidRPr="009E3F63" w:rsidRDefault="00946423" w:rsidP="00946423">
      <w:pPr>
        <w:autoSpaceDE w:val="0"/>
        <w:autoSpaceDN w:val="0"/>
        <w:adjustRightInd w:val="0"/>
        <w:spacing w:after="0"/>
        <w:ind w:firstLine="539"/>
        <w:jc w:val="both"/>
        <w:rPr>
          <w:rFonts w:ascii="Times New Roman" w:hAnsi="Times New Roman" w:cs="Times New Roman"/>
          <w:sz w:val="20"/>
          <w:szCs w:val="20"/>
        </w:rPr>
      </w:pPr>
      <w:r w:rsidRPr="009E3F63">
        <w:rPr>
          <w:rFonts w:ascii="Times New Roman" w:hAnsi="Times New Roman" w:cs="Times New Roman"/>
          <w:sz w:val="20"/>
          <w:szCs w:val="20"/>
        </w:rPr>
        <w:t>6) иные здание, строение, сооружение, помещение.</w:t>
      </w:r>
    </w:p>
    <w:p w:rsidR="00946423" w:rsidRPr="009E3F63" w:rsidRDefault="00946423" w:rsidP="00946423">
      <w:pPr>
        <w:autoSpaceDE w:val="0"/>
        <w:autoSpaceDN w:val="0"/>
        <w:adjustRightInd w:val="0"/>
        <w:spacing w:before="240"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3.2. Дома и </w:t>
      </w:r>
      <w:hyperlink r:id="rId162" w:history="1">
        <w:r w:rsidRPr="009E3F63">
          <w:rPr>
            <w:rStyle w:val="a4"/>
            <w:rFonts w:ascii="Times New Roman" w:hAnsi="Times New Roman" w:cs="Times New Roman"/>
            <w:sz w:val="20"/>
            <w:szCs w:val="20"/>
          </w:rPr>
          <w:t>жилые строения</w:t>
        </w:r>
      </w:hyperlink>
      <w:r w:rsidRPr="009E3F63">
        <w:rPr>
          <w:rFonts w:ascii="Times New Roman" w:hAnsi="Times New Roman" w:cs="Times New Roman"/>
          <w:sz w:val="20"/>
          <w:szCs w:val="20"/>
        </w:rPr>
        <w:t>,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946423" w:rsidRPr="009E3F63" w:rsidRDefault="00946423" w:rsidP="00946423">
      <w:pPr>
        <w:autoSpaceDE w:val="0"/>
        <w:autoSpaceDN w:val="0"/>
        <w:adjustRightInd w:val="0"/>
        <w:spacing w:before="240" w:after="0"/>
        <w:ind w:firstLine="540"/>
        <w:jc w:val="both"/>
        <w:rPr>
          <w:rFonts w:ascii="Times New Roman" w:hAnsi="Times New Roman" w:cs="Times New Roman"/>
          <w:sz w:val="20"/>
          <w:szCs w:val="20"/>
        </w:rPr>
      </w:pPr>
      <w:r w:rsidRPr="009E3F63">
        <w:rPr>
          <w:rFonts w:ascii="Times New Roman" w:hAnsi="Times New Roman" w:cs="Times New Roman"/>
          <w:sz w:val="20"/>
          <w:szCs w:val="20"/>
        </w:rPr>
        <w:lastRenderedPageBreak/>
        <w:t>3.3.  Не признается объектом налогообложения имущество, входящее в состав общего имущества многоквартирного дома.</w:t>
      </w:r>
      <w:r w:rsidRPr="009E3F63">
        <w:rPr>
          <w:rFonts w:ascii="Times New Roman" w:hAnsi="Times New Roman" w:cs="Times New Roman"/>
          <w:sz w:val="20"/>
          <w:szCs w:val="20"/>
          <w:shd w:val="clear" w:color="auto" w:fill="FFFFFF"/>
        </w:rPr>
        <w:t xml:space="preserve">             </w:t>
      </w:r>
    </w:p>
    <w:p w:rsidR="00946423" w:rsidRPr="009E3F63" w:rsidRDefault="00946423" w:rsidP="00946423">
      <w:pPr>
        <w:numPr>
          <w:ilvl w:val="0"/>
          <w:numId w:val="15"/>
        </w:numPr>
        <w:autoSpaceDE w:val="0"/>
        <w:autoSpaceDN w:val="0"/>
        <w:adjustRightInd w:val="0"/>
        <w:spacing w:after="0" w:line="240" w:lineRule="auto"/>
        <w:jc w:val="center"/>
        <w:rPr>
          <w:rFonts w:ascii="Times New Roman" w:hAnsi="Times New Roman" w:cs="Times New Roman"/>
          <w:sz w:val="20"/>
          <w:szCs w:val="20"/>
        </w:rPr>
      </w:pPr>
      <w:r w:rsidRPr="009E3F63">
        <w:rPr>
          <w:rFonts w:ascii="Times New Roman" w:hAnsi="Times New Roman" w:cs="Times New Roman"/>
          <w:sz w:val="20"/>
          <w:szCs w:val="20"/>
        </w:rPr>
        <w:t>НАЛОГОВАЯ БАЗА</w:t>
      </w:r>
    </w:p>
    <w:p w:rsidR="00946423" w:rsidRPr="009E3F63" w:rsidRDefault="00946423" w:rsidP="00946423">
      <w:pPr>
        <w:autoSpaceDE w:val="0"/>
        <w:autoSpaceDN w:val="0"/>
        <w:adjustRightInd w:val="0"/>
        <w:spacing w:after="0"/>
        <w:ind w:left="360"/>
        <w:jc w:val="both"/>
        <w:rPr>
          <w:rFonts w:ascii="Times New Roman" w:hAnsi="Times New Roman" w:cs="Times New Roman"/>
          <w:sz w:val="20"/>
          <w:szCs w:val="20"/>
        </w:rPr>
      </w:pPr>
      <w:r w:rsidRPr="009E3F63">
        <w:rPr>
          <w:rFonts w:ascii="Times New Roman" w:hAnsi="Times New Roman" w:cs="Times New Roman"/>
          <w:color w:val="000000"/>
          <w:sz w:val="20"/>
          <w:szCs w:val="20"/>
          <w:shd w:val="clear" w:color="auto" w:fill="FFFFFF"/>
        </w:rPr>
        <w:t xml:space="preserve">    4.1. Налоговая база в отношении объектов налогообложения определяется исходя из их инвентаризационной  стоимости.</w:t>
      </w:r>
    </w:p>
    <w:p w:rsidR="00946423" w:rsidRPr="009E3F63" w:rsidRDefault="00946423" w:rsidP="00946423">
      <w:pPr>
        <w:spacing w:after="0"/>
        <w:ind w:firstLine="720"/>
        <w:jc w:val="center"/>
        <w:rPr>
          <w:rFonts w:ascii="Times New Roman" w:hAnsi="Times New Roman" w:cs="Times New Roman"/>
          <w:sz w:val="20"/>
          <w:szCs w:val="20"/>
        </w:rPr>
      </w:pPr>
      <w:r w:rsidRPr="009E3F63">
        <w:rPr>
          <w:rFonts w:ascii="Times New Roman" w:hAnsi="Times New Roman" w:cs="Times New Roman"/>
          <w:sz w:val="20"/>
          <w:szCs w:val="20"/>
        </w:rPr>
        <w:t>5. НАЛОГОВЫЕ СТАВКИ</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bookmarkStart w:id="16" w:name="dst10358"/>
      <w:bookmarkEnd w:id="16"/>
      <w:r w:rsidRPr="009E3F63">
        <w:rPr>
          <w:rFonts w:ascii="Times New Roman" w:hAnsi="Times New Roman" w:cs="Times New Roman"/>
          <w:color w:val="000000"/>
          <w:sz w:val="20"/>
          <w:szCs w:val="20"/>
        </w:rPr>
        <w:t>5.1. В случае определения налоговой базы исходя из инвентаризационной стоимости объекта налогообложения налоговые ставки устанавливаются в размерах:</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bookmarkStart w:id="17" w:name="dst10359"/>
      <w:bookmarkEnd w:id="17"/>
      <w:r w:rsidRPr="009E3F63">
        <w:rPr>
          <w:rFonts w:ascii="Times New Roman" w:hAnsi="Times New Roman" w:cs="Times New Roman"/>
          <w:color w:val="000000"/>
          <w:sz w:val="20"/>
          <w:szCs w:val="20"/>
        </w:rPr>
        <w:t>1) 0,1 процента в отношении:</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bookmarkStart w:id="18" w:name="dst10360"/>
      <w:bookmarkEnd w:id="18"/>
      <w:r w:rsidRPr="009E3F63">
        <w:rPr>
          <w:rFonts w:ascii="Times New Roman" w:hAnsi="Times New Roman" w:cs="Times New Roman"/>
          <w:color w:val="000000"/>
          <w:sz w:val="20"/>
          <w:szCs w:val="20"/>
        </w:rPr>
        <w:t>-жилых домов, квартир, комнат;</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bookmarkStart w:id="19" w:name="dst10361"/>
      <w:bookmarkEnd w:id="19"/>
      <w:r w:rsidRPr="009E3F63">
        <w:rPr>
          <w:rFonts w:ascii="Times New Roman" w:hAnsi="Times New Roman" w:cs="Times New Roman"/>
          <w:color w:val="000000"/>
          <w:sz w:val="20"/>
          <w:szCs w:val="20"/>
        </w:rPr>
        <w:t>-объектов незавершенного строительства в случае, если проектируемым назначением таких объектов является жилой дом;</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bookmarkStart w:id="20" w:name="dst10362"/>
      <w:bookmarkEnd w:id="20"/>
      <w:r w:rsidRPr="009E3F63">
        <w:rPr>
          <w:rFonts w:ascii="Times New Roman" w:hAnsi="Times New Roman" w:cs="Times New Roman"/>
          <w:color w:val="000000"/>
          <w:sz w:val="20"/>
          <w:szCs w:val="20"/>
        </w:rPr>
        <w:t>-единых недвижимых комплексов, в состав которых входит хотя бы одно жилое помещение (жилой дом);</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bookmarkStart w:id="21" w:name="dst10363"/>
      <w:bookmarkEnd w:id="21"/>
      <w:r w:rsidRPr="009E3F63">
        <w:rPr>
          <w:rFonts w:ascii="Times New Roman" w:hAnsi="Times New Roman" w:cs="Times New Roman"/>
          <w:color w:val="000000"/>
          <w:sz w:val="20"/>
          <w:szCs w:val="20"/>
        </w:rPr>
        <w:t>-гаражей и машино-мест;</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bookmarkStart w:id="22" w:name="dst10364"/>
      <w:bookmarkEnd w:id="22"/>
      <w:r w:rsidRPr="009E3F63">
        <w:rPr>
          <w:rFonts w:ascii="Times New Roman" w:hAnsi="Times New Roman" w:cs="Times New Roman"/>
          <w:color w:val="000000"/>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946423" w:rsidRPr="009E3F63" w:rsidRDefault="00946423" w:rsidP="00946423">
      <w:pPr>
        <w:shd w:val="clear" w:color="auto" w:fill="FFFFFF"/>
        <w:spacing w:after="0" w:line="290" w:lineRule="atLeast"/>
        <w:ind w:firstLine="284"/>
        <w:jc w:val="both"/>
        <w:rPr>
          <w:rFonts w:ascii="Times New Roman" w:hAnsi="Times New Roman" w:cs="Times New Roman"/>
          <w:sz w:val="20"/>
          <w:szCs w:val="20"/>
        </w:rPr>
      </w:pPr>
      <w:bookmarkStart w:id="23" w:name="dst10365"/>
      <w:bookmarkEnd w:id="23"/>
      <w:r w:rsidRPr="009E3F63">
        <w:rPr>
          <w:rFonts w:ascii="Times New Roman" w:hAnsi="Times New Roman" w:cs="Times New Roman"/>
          <w:color w:val="000000"/>
          <w:sz w:val="20"/>
          <w:szCs w:val="20"/>
        </w:rPr>
        <w:t xml:space="preserve">2) </w:t>
      </w:r>
      <w:r w:rsidRPr="009E3F63">
        <w:rPr>
          <w:rFonts w:ascii="Times New Roman" w:hAnsi="Times New Roman" w:cs="Times New Roman"/>
          <w:sz w:val="20"/>
          <w:szCs w:val="20"/>
        </w:rPr>
        <w:t>2 процента: в отношении объектов налогообложения, включенных в перечень, определяемый в соответствии с </w:t>
      </w:r>
      <w:hyperlink r:id="rId163" w:anchor="dst9219" w:history="1">
        <w:r w:rsidRPr="009E3F63">
          <w:rPr>
            <w:rStyle w:val="a4"/>
            <w:rFonts w:ascii="Times New Roman" w:hAnsi="Times New Roman" w:cs="Times New Roman"/>
            <w:sz w:val="20"/>
            <w:szCs w:val="20"/>
          </w:rPr>
          <w:t>пунктом 7 статьи 378.2</w:t>
        </w:r>
      </w:hyperlink>
      <w:r w:rsidRPr="009E3F63">
        <w:rPr>
          <w:rFonts w:ascii="Times New Roman" w:hAnsi="Times New Roman" w:cs="Times New Roman"/>
          <w:sz w:val="20"/>
          <w:szCs w:val="20"/>
        </w:rPr>
        <w:t xml:space="preserve"> Налогового Кодекса РФ, в отношении объектов налогообложения, предусмотренных </w:t>
      </w:r>
      <w:hyperlink r:id="rId164" w:anchor="dst9764" w:history="1">
        <w:r w:rsidRPr="009E3F63">
          <w:rPr>
            <w:rStyle w:val="a4"/>
            <w:rFonts w:ascii="Times New Roman" w:hAnsi="Times New Roman" w:cs="Times New Roman"/>
            <w:sz w:val="20"/>
            <w:szCs w:val="20"/>
          </w:rPr>
          <w:t>абзацем вторым пункта 10 статьи 378.2</w:t>
        </w:r>
      </w:hyperlink>
      <w:r w:rsidRPr="009E3F63">
        <w:rPr>
          <w:rFonts w:ascii="Times New Roman" w:hAnsi="Times New Roman" w:cs="Times New Roman"/>
          <w:sz w:val="20"/>
          <w:szCs w:val="20"/>
        </w:rPr>
        <w:t> Налогового Кодекса РФ, а также в отношении объектов налогообложения, инвентаризационная стоимость каждого из которых превышает 300 миллионов рублей;</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bookmarkStart w:id="24" w:name="dst10366"/>
      <w:bookmarkEnd w:id="24"/>
      <w:r w:rsidRPr="009E3F63">
        <w:rPr>
          <w:rFonts w:ascii="Times New Roman" w:hAnsi="Times New Roman" w:cs="Times New Roman"/>
          <w:color w:val="000000"/>
          <w:sz w:val="20"/>
          <w:szCs w:val="20"/>
        </w:rPr>
        <w:t>3) 0,5 процентов:  в отношении прочих объектов налогообложения.</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bookmarkStart w:id="25" w:name="dst10367"/>
      <w:bookmarkStart w:id="26" w:name="dst10368"/>
      <w:bookmarkEnd w:id="25"/>
      <w:bookmarkEnd w:id="26"/>
      <w:r w:rsidRPr="009E3F63">
        <w:rPr>
          <w:rFonts w:ascii="Times New Roman" w:hAnsi="Times New Roman" w:cs="Times New Roman"/>
          <w:color w:val="000000"/>
          <w:sz w:val="20"/>
          <w:szCs w:val="20"/>
        </w:rPr>
        <w:t xml:space="preserve">5.2. В случае определения налоговой базы исходя из инвентаризационной стоимости налоговые ставки устанавливаются на основе умноженной на </w:t>
      </w:r>
      <w:hyperlink r:id="rId165" w:anchor="dst100041" w:history="1">
        <w:r w:rsidRPr="009E3F63">
          <w:rPr>
            <w:rStyle w:val="a4"/>
            <w:rFonts w:ascii="Times New Roman" w:hAnsi="Times New Roman" w:cs="Times New Roman"/>
            <w:sz w:val="20"/>
            <w:szCs w:val="20"/>
          </w:rPr>
          <w:t>коэффициент-дефлятор</w:t>
        </w:r>
      </w:hyperlink>
      <w:r w:rsidRPr="009E3F63">
        <w:rPr>
          <w:rFonts w:ascii="Times New Roman" w:hAnsi="Times New Roman" w:cs="Times New Roman"/>
          <w:sz w:val="20"/>
          <w:szCs w:val="20"/>
        </w:rPr>
        <w:t> суммарной инвентаризационной стоимости объектов налогообложения</w:t>
      </w:r>
      <w:r w:rsidRPr="009E3F63">
        <w:rPr>
          <w:rFonts w:ascii="Times New Roman" w:hAnsi="Times New Roman" w:cs="Times New Roman"/>
          <w:color w:val="000000"/>
          <w:sz w:val="20"/>
          <w:szCs w:val="20"/>
        </w:rPr>
        <w:t xml:space="preserve">,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w:t>
      </w:r>
      <w:r w:rsidRPr="009E3F63">
        <w:rPr>
          <w:rFonts w:ascii="Times New Roman" w:hAnsi="Times New Roman" w:cs="Times New Roman"/>
          <w:color w:val="000000"/>
          <w:sz w:val="20"/>
          <w:szCs w:val="20"/>
        </w:rPr>
        <w:lastRenderedPageBreak/>
        <w:t>пределах муниципального образования, в следующих пределах:</w:t>
      </w:r>
    </w:p>
    <w:p w:rsidR="00946423" w:rsidRPr="009E3F63" w:rsidRDefault="00946423" w:rsidP="00946423">
      <w:pPr>
        <w:shd w:val="clear" w:color="auto" w:fill="FFFFFF"/>
        <w:spacing w:after="0" w:line="290" w:lineRule="atLeast"/>
        <w:ind w:firstLine="284"/>
        <w:jc w:val="both"/>
        <w:rPr>
          <w:rFonts w:ascii="Times New Roman" w:hAnsi="Times New Roman" w:cs="Times New Roman"/>
          <w:color w:val="000000"/>
          <w:sz w:val="20"/>
          <w:szCs w:val="20"/>
        </w:rPr>
      </w:pPr>
      <w:r w:rsidRPr="009E3F63">
        <w:rPr>
          <w:rFonts w:ascii="Times New Roman" w:hAnsi="Times New Roman" w:cs="Times New Roman"/>
          <w:color w:val="000000"/>
          <w:sz w:val="20"/>
          <w:szCs w:val="20"/>
        </w:rPr>
        <w:t> </w:t>
      </w:r>
    </w:p>
    <w:tbl>
      <w:tblPr>
        <w:tblW w:w="9204" w:type="dxa"/>
        <w:tblInd w:w="20" w:type="dxa"/>
        <w:shd w:val="clear" w:color="auto" w:fill="FFFFFF"/>
        <w:tblCellMar>
          <w:left w:w="0" w:type="dxa"/>
          <w:right w:w="0" w:type="dxa"/>
        </w:tblCellMar>
        <w:tblLook w:val="04A0" w:firstRow="1" w:lastRow="0" w:firstColumn="1" w:lastColumn="0" w:noHBand="0" w:noVBand="1"/>
      </w:tblPr>
      <w:tblGrid>
        <w:gridCol w:w="5944"/>
        <w:gridCol w:w="3260"/>
      </w:tblGrid>
      <w:tr w:rsidR="00946423" w:rsidRPr="009E3F63" w:rsidTr="00946423">
        <w:tc>
          <w:tcPr>
            <w:tcW w:w="5944" w:type="dxa"/>
            <w:tcBorders>
              <w:top w:val="single" w:sz="8" w:space="0" w:color="000000"/>
              <w:left w:val="single" w:sz="8" w:space="0" w:color="000000"/>
              <w:bottom w:val="single" w:sz="8" w:space="0" w:color="000000"/>
              <w:right w:val="single" w:sz="8" w:space="0" w:color="000000"/>
            </w:tcBorders>
            <w:shd w:val="clear" w:color="auto" w:fill="FFFFFF"/>
            <w:hideMark/>
          </w:tcPr>
          <w:p w:rsidR="00946423" w:rsidRPr="009E3F63" w:rsidRDefault="00946423" w:rsidP="00946423">
            <w:pPr>
              <w:spacing w:after="0"/>
              <w:ind w:firstLine="284"/>
              <w:jc w:val="center"/>
              <w:rPr>
                <w:rFonts w:ascii="Times New Roman" w:hAnsi="Times New Roman" w:cs="Times New Roman"/>
                <w:sz w:val="20"/>
                <w:szCs w:val="20"/>
              </w:rPr>
            </w:pPr>
            <w:bookmarkStart w:id="27" w:name="dst10369"/>
            <w:bookmarkEnd w:id="27"/>
            <w:r w:rsidRPr="009E3F63">
              <w:rPr>
                <w:rFonts w:ascii="Times New Roman" w:hAnsi="Times New Roman" w:cs="Times New Roman"/>
                <w:sz w:val="20"/>
                <w:szCs w:val="20"/>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46423" w:rsidRPr="009E3F63" w:rsidRDefault="00946423" w:rsidP="00946423">
            <w:pPr>
              <w:spacing w:after="0"/>
              <w:ind w:firstLine="284"/>
              <w:jc w:val="center"/>
              <w:rPr>
                <w:rFonts w:ascii="Times New Roman" w:hAnsi="Times New Roman" w:cs="Times New Roman"/>
                <w:sz w:val="20"/>
                <w:szCs w:val="20"/>
              </w:rPr>
            </w:pPr>
            <w:bookmarkStart w:id="28" w:name="dst10370"/>
            <w:bookmarkEnd w:id="28"/>
            <w:r w:rsidRPr="009E3F63">
              <w:rPr>
                <w:rFonts w:ascii="Times New Roman" w:hAnsi="Times New Roman" w:cs="Times New Roman"/>
                <w:sz w:val="20"/>
                <w:szCs w:val="20"/>
              </w:rPr>
              <w:t>Ставка налога</w:t>
            </w:r>
          </w:p>
        </w:tc>
      </w:tr>
    </w:tbl>
    <w:p w:rsidR="00946423" w:rsidRPr="009E3F63" w:rsidRDefault="00946423" w:rsidP="00946423">
      <w:pPr>
        <w:spacing w:after="0"/>
        <w:ind w:firstLine="284"/>
        <w:rPr>
          <w:rFonts w:ascii="Times New Roman" w:hAnsi="Times New Roman" w:cs="Times New Roman"/>
          <w:vanish/>
          <w:sz w:val="20"/>
          <w:szCs w:val="20"/>
        </w:rPr>
      </w:pPr>
    </w:p>
    <w:tbl>
      <w:tblPr>
        <w:tblW w:w="9204" w:type="dxa"/>
        <w:tblInd w:w="20" w:type="dxa"/>
        <w:shd w:val="clear" w:color="auto" w:fill="FFFFFF"/>
        <w:tblCellMar>
          <w:left w:w="0" w:type="dxa"/>
          <w:right w:w="0" w:type="dxa"/>
        </w:tblCellMar>
        <w:tblLook w:val="04A0" w:firstRow="1" w:lastRow="0" w:firstColumn="1" w:lastColumn="0" w:noHBand="0" w:noVBand="1"/>
      </w:tblPr>
      <w:tblGrid>
        <w:gridCol w:w="5944"/>
        <w:gridCol w:w="3260"/>
      </w:tblGrid>
      <w:tr w:rsidR="00946423" w:rsidRPr="009E3F63" w:rsidTr="00946423">
        <w:tc>
          <w:tcPr>
            <w:tcW w:w="5944" w:type="dxa"/>
            <w:tcBorders>
              <w:top w:val="single" w:sz="8" w:space="0" w:color="000000"/>
              <w:left w:val="single" w:sz="8" w:space="0" w:color="000000"/>
              <w:bottom w:val="single" w:sz="8" w:space="0" w:color="000000"/>
              <w:right w:val="single" w:sz="8" w:space="0" w:color="000000"/>
            </w:tcBorders>
            <w:shd w:val="clear" w:color="auto" w:fill="FFFFFF"/>
            <w:hideMark/>
          </w:tcPr>
          <w:p w:rsidR="00946423" w:rsidRPr="009E3F63" w:rsidRDefault="00946423" w:rsidP="00946423">
            <w:pPr>
              <w:spacing w:after="0" w:line="246" w:lineRule="atLeast"/>
              <w:ind w:firstLine="284"/>
              <w:jc w:val="both"/>
              <w:rPr>
                <w:rFonts w:ascii="Times New Roman" w:hAnsi="Times New Roman" w:cs="Times New Roman"/>
                <w:color w:val="000000"/>
                <w:sz w:val="20"/>
                <w:szCs w:val="20"/>
              </w:rPr>
            </w:pPr>
            <w:bookmarkStart w:id="29" w:name="dst10371"/>
            <w:bookmarkEnd w:id="29"/>
            <w:r w:rsidRPr="009E3F63">
              <w:rPr>
                <w:rFonts w:ascii="Times New Roman" w:hAnsi="Times New Roman" w:cs="Times New Roman"/>
                <w:color w:val="000000"/>
                <w:sz w:val="20"/>
                <w:szCs w:val="20"/>
              </w:rPr>
              <w:t>До 300 000 рублей включительно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46423" w:rsidRPr="009E3F63" w:rsidRDefault="00946423" w:rsidP="00946423">
            <w:pPr>
              <w:spacing w:after="0" w:line="246" w:lineRule="atLeast"/>
              <w:jc w:val="both"/>
              <w:rPr>
                <w:rFonts w:ascii="Times New Roman" w:hAnsi="Times New Roman" w:cs="Times New Roman"/>
                <w:color w:val="000000"/>
                <w:sz w:val="20"/>
                <w:szCs w:val="20"/>
              </w:rPr>
            </w:pPr>
            <w:bookmarkStart w:id="30" w:name="dst10372"/>
            <w:bookmarkEnd w:id="30"/>
            <w:r w:rsidRPr="009E3F63">
              <w:rPr>
                <w:rFonts w:ascii="Times New Roman" w:hAnsi="Times New Roman" w:cs="Times New Roman"/>
                <w:color w:val="000000"/>
                <w:sz w:val="20"/>
                <w:szCs w:val="20"/>
              </w:rPr>
              <w:t>0,1 процент включительно</w:t>
            </w:r>
          </w:p>
        </w:tc>
      </w:tr>
    </w:tbl>
    <w:p w:rsidR="00946423" w:rsidRPr="009E3F63" w:rsidRDefault="00946423" w:rsidP="00946423">
      <w:pPr>
        <w:spacing w:after="0"/>
        <w:ind w:firstLine="284"/>
        <w:rPr>
          <w:rFonts w:ascii="Times New Roman" w:hAnsi="Times New Roman" w:cs="Times New Roman"/>
          <w:vanish/>
          <w:sz w:val="20"/>
          <w:szCs w:val="20"/>
        </w:rPr>
      </w:pPr>
    </w:p>
    <w:tbl>
      <w:tblPr>
        <w:tblW w:w="9204" w:type="dxa"/>
        <w:tblInd w:w="20" w:type="dxa"/>
        <w:shd w:val="clear" w:color="auto" w:fill="FFFFFF"/>
        <w:tblCellMar>
          <w:left w:w="0" w:type="dxa"/>
          <w:right w:w="0" w:type="dxa"/>
        </w:tblCellMar>
        <w:tblLook w:val="04A0" w:firstRow="1" w:lastRow="0" w:firstColumn="1" w:lastColumn="0" w:noHBand="0" w:noVBand="1"/>
      </w:tblPr>
      <w:tblGrid>
        <w:gridCol w:w="5944"/>
        <w:gridCol w:w="3260"/>
      </w:tblGrid>
      <w:tr w:rsidR="00946423" w:rsidRPr="009E3F63" w:rsidTr="00946423">
        <w:tc>
          <w:tcPr>
            <w:tcW w:w="5944" w:type="dxa"/>
            <w:tcBorders>
              <w:top w:val="single" w:sz="8" w:space="0" w:color="000000"/>
              <w:left w:val="single" w:sz="8" w:space="0" w:color="000000"/>
              <w:bottom w:val="single" w:sz="8" w:space="0" w:color="000000"/>
              <w:right w:val="single" w:sz="8" w:space="0" w:color="000000"/>
            </w:tcBorders>
            <w:shd w:val="clear" w:color="auto" w:fill="FFFFFF"/>
            <w:hideMark/>
          </w:tcPr>
          <w:p w:rsidR="00946423" w:rsidRPr="009E3F63" w:rsidRDefault="00946423" w:rsidP="00946423">
            <w:pPr>
              <w:spacing w:after="0" w:line="246" w:lineRule="atLeast"/>
              <w:ind w:firstLine="284"/>
              <w:jc w:val="both"/>
              <w:rPr>
                <w:rFonts w:ascii="Times New Roman" w:hAnsi="Times New Roman" w:cs="Times New Roman"/>
                <w:color w:val="000000"/>
                <w:sz w:val="20"/>
                <w:szCs w:val="20"/>
              </w:rPr>
            </w:pPr>
            <w:bookmarkStart w:id="31" w:name="dst10373"/>
            <w:bookmarkEnd w:id="31"/>
            <w:r w:rsidRPr="009E3F63">
              <w:rPr>
                <w:rFonts w:ascii="Times New Roman" w:hAnsi="Times New Roman" w:cs="Times New Roman"/>
                <w:color w:val="000000"/>
                <w:sz w:val="20"/>
                <w:szCs w:val="20"/>
              </w:rPr>
              <w:t>Свыше 300 000 до 500 000 рублей включительно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46423" w:rsidRPr="009E3F63" w:rsidRDefault="00946423" w:rsidP="00946423">
            <w:pPr>
              <w:spacing w:after="0" w:line="246" w:lineRule="atLeast"/>
              <w:jc w:val="both"/>
              <w:rPr>
                <w:rFonts w:ascii="Times New Roman" w:hAnsi="Times New Roman" w:cs="Times New Roman"/>
                <w:color w:val="000000"/>
                <w:sz w:val="20"/>
                <w:szCs w:val="20"/>
              </w:rPr>
            </w:pPr>
            <w:bookmarkStart w:id="32" w:name="dst10374"/>
            <w:bookmarkEnd w:id="32"/>
            <w:r w:rsidRPr="009E3F63">
              <w:rPr>
                <w:rFonts w:ascii="Times New Roman" w:hAnsi="Times New Roman" w:cs="Times New Roman"/>
                <w:color w:val="000000"/>
                <w:sz w:val="20"/>
                <w:szCs w:val="20"/>
              </w:rPr>
              <w:t>0,3 процента включительно</w:t>
            </w:r>
          </w:p>
        </w:tc>
      </w:tr>
    </w:tbl>
    <w:p w:rsidR="00946423" w:rsidRPr="009E3F63" w:rsidRDefault="00946423" w:rsidP="00946423">
      <w:pPr>
        <w:spacing w:after="0"/>
        <w:ind w:firstLine="284"/>
        <w:rPr>
          <w:rFonts w:ascii="Times New Roman" w:hAnsi="Times New Roman" w:cs="Times New Roman"/>
          <w:vanish/>
          <w:sz w:val="20"/>
          <w:szCs w:val="20"/>
        </w:rPr>
      </w:pPr>
    </w:p>
    <w:tbl>
      <w:tblPr>
        <w:tblW w:w="9204" w:type="dxa"/>
        <w:tblInd w:w="20" w:type="dxa"/>
        <w:shd w:val="clear" w:color="auto" w:fill="FFFFFF"/>
        <w:tblCellMar>
          <w:left w:w="0" w:type="dxa"/>
          <w:right w:w="0" w:type="dxa"/>
        </w:tblCellMar>
        <w:tblLook w:val="04A0" w:firstRow="1" w:lastRow="0" w:firstColumn="1" w:lastColumn="0" w:noHBand="0" w:noVBand="1"/>
      </w:tblPr>
      <w:tblGrid>
        <w:gridCol w:w="5944"/>
        <w:gridCol w:w="3260"/>
      </w:tblGrid>
      <w:tr w:rsidR="00946423" w:rsidRPr="009E3F63" w:rsidTr="00946423">
        <w:tc>
          <w:tcPr>
            <w:tcW w:w="5944" w:type="dxa"/>
            <w:tcBorders>
              <w:top w:val="single" w:sz="8" w:space="0" w:color="000000"/>
              <w:left w:val="single" w:sz="8" w:space="0" w:color="000000"/>
              <w:bottom w:val="single" w:sz="8" w:space="0" w:color="000000"/>
              <w:right w:val="single" w:sz="8" w:space="0" w:color="000000"/>
            </w:tcBorders>
            <w:shd w:val="clear" w:color="auto" w:fill="FFFFFF"/>
            <w:hideMark/>
          </w:tcPr>
          <w:p w:rsidR="00946423" w:rsidRPr="009E3F63" w:rsidRDefault="00946423" w:rsidP="00946423">
            <w:pPr>
              <w:spacing w:after="0" w:line="246" w:lineRule="atLeast"/>
              <w:ind w:firstLine="284"/>
              <w:jc w:val="both"/>
              <w:rPr>
                <w:rFonts w:ascii="Times New Roman" w:hAnsi="Times New Roman" w:cs="Times New Roman"/>
                <w:color w:val="000000"/>
                <w:sz w:val="20"/>
                <w:szCs w:val="20"/>
              </w:rPr>
            </w:pPr>
            <w:bookmarkStart w:id="33" w:name="dst10375"/>
            <w:bookmarkEnd w:id="33"/>
            <w:r w:rsidRPr="009E3F63">
              <w:rPr>
                <w:rFonts w:ascii="Times New Roman" w:hAnsi="Times New Roman" w:cs="Times New Roman"/>
                <w:color w:val="000000"/>
                <w:sz w:val="20"/>
                <w:szCs w:val="20"/>
              </w:rPr>
              <w:t>Свыше 500 000 рублей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946423" w:rsidRPr="009E3F63" w:rsidRDefault="00946423" w:rsidP="00946423">
            <w:pPr>
              <w:spacing w:after="0" w:line="246" w:lineRule="atLeast"/>
              <w:jc w:val="both"/>
              <w:rPr>
                <w:rFonts w:ascii="Times New Roman" w:hAnsi="Times New Roman" w:cs="Times New Roman"/>
                <w:color w:val="000000"/>
                <w:sz w:val="20"/>
                <w:szCs w:val="20"/>
              </w:rPr>
            </w:pPr>
            <w:bookmarkStart w:id="34" w:name="dst10376"/>
            <w:bookmarkEnd w:id="34"/>
            <w:r w:rsidRPr="009E3F63">
              <w:rPr>
                <w:rFonts w:ascii="Times New Roman" w:hAnsi="Times New Roman" w:cs="Times New Roman"/>
                <w:color w:val="000000"/>
                <w:sz w:val="20"/>
                <w:szCs w:val="20"/>
              </w:rPr>
              <w:t>0,4 процента включительно</w:t>
            </w:r>
          </w:p>
        </w:tc>
      </w:tr>
    </w:tbl>
    <w:p w:rsidR="00946423" w:rsidRPr="009E3F63" w:rsidRDefault="00946423" w:rsidP="00946423">
      <w:pPr>
        <w:shd w:val="clear" w:color="auto" w:fill="FFFFFF"/>
        <w:spacing w:after="0" w:line="290" w:lineRule="atLeast"/>
        <w:ind w:firstLine="284"/>
        <w:jc w:val="center"/>
        <w:rPr>
          <w:rFonts w:ascii="Times New Roman" w:hAnsi="Times New Roman" w:cs="Times New Roman"/>
          <w:color w:val="000000"/>
          <w:sz w:val="20"/>
          <w:szCs w:val="20"/>
        </w:rPr>
      </w:pPr>
    </w:p>
    <w:p w:rsidR="00946423" w:rsidRPr="009E3F63" w:rsidRDefault="00946423" w:rsidP="00946423">
      <w:pPr>
        <w:shd w:val="clear" w:color="auto" w:fill="FFFFFF"/>
        <w:spacing w:after="0" w:line="290" w:lineRule="atLeast"/>
        <w:ind w:firstLine="284"/>
        <w:jc w:val="center"/>
        <w:rPr>
          <w:rFonts w:ascii="Times New Roman" w:hAnsi="Times New Roman" w:cs="Times New Roman"/>
          <w:color w:val="000000"/>
          <w:sz w:val="20"/>
          <w:szCs w:val="20"/>
        </w:rPr>
      </w:pPr>
      <w:r w:rsidRPr="009E3F63">
        <w:rPr>
          <w:rFonts w:ascii="Times New Roman" w:hAnsi="Times New Roman" w:cs="Times New Roman"/>
          <w:color w:val="000000"/>
          <w:sz w:val="20"/>
          <w:szCs w:val="20"/>
        </w:rPr>
        <w:t>6. </w:t>
      </w:r>
      <w:r w:rsidRPr="009E3F63">
        <w:rPr>
          <w:rFonts w:ascii="Times New Roman" w:hAnsi="Times New Roman" w:cs="Times New Roman"/>
          <w:sz w:val="20"/>
          <w:szCs w:val="20"/>
        </w:rPr>
        <w:t>ПОРЯДОК И СРОКИ УПЛАТЫ НАЛОГА</w:t>
      </w:r>
    </w:p>
    <w:p w:rsidR="00946423" w:rsidRPr="009E3F63" w:rsidRDefault="00946423" w:rsidP="00946423">
      <w:pPr>
        <w:shd w:val="clear" w:color="auto" w:fill="FFFFFF"/>
        <w:spacing w:after="0" w:line="290" w:lineRule="atLeast"/>
        <w:ind w:firstLine="547"/>
        <w:jc w:val="both"/>
        <w:rPr>
          <w:rFonts w:ascii="Times New Roman" w:hAnsi="Times New Roman" w:cs="Times New Roman"/>
          <w:color w:val="000000"/>
          <w:sz w:val="20"/>
          <w:szCs w:val="20"/>
        </w:rPr>
      </w:pPr>
      <w:bookmarkStart w:id="35" w:name="dst10377"/>
      <w:bookmarkEnd w:id="35"/>
      <w:r w:rsidRPr="009E3F63">
        <w:rPr>
          <w:rStyle w:val="blk"/>
          <w:rFonts w:ascii="Times New Roman" w:hAnsi="Times New Roman" w:cs="Times New Roman"/>
          <w:color w:val="000000"/>
          <w:sz w:val="20"/>
          <w:szCs w:val="20"/>
        </w:rPr>
        <w:t>6.1 Налог подлежит уплате налогоплательщиками в срок не позднее 1 декабря года, следующего за истекшим налоговым периодом.</w:t>
      </w:r>
    </w:p>
    <w:p w:rsidR="00946423" w:rsidRPr="009E3F63" w:rsidRDefault="00946423" w:rsidP="00946423">
      <w:pPr>
        <w:shd w:val="clear" w:color="auto" w:fill="FFFFFF"/>
        <w:spacing w:after="0" w:line="290" w:lineRule="atLeast"/>
        <w:ind w:firstLine="547"/>
        <w:jc w:val="both"/>
        <w:rPr>
          <w:rFonts w:ascii="Times New Roman" w:hAnsi="Times New Roman" w:cs="Times New Roman"/>
          <w:color w:val="000000"/>
          <w:sz w:val="20"/>
          <w:szCs w:val="20"/>
        </w:rPr>
      </w:pPr>
      <w:bookmarkStart w:id="36" w:name="dst10443"/>
      <w:bookmarkEnd w:id="36"/>
      <w:r w:rsidRPr="009E3F63">
        <w:rPr>
          <w:rStyle w:val="blk"/>
          <w:rFonts w:ascii="Times New Roman" w:hAnsi="Times New Roman" w:cs="Times New Roman"/>
          <w:color w:val="000000"/>
          <w:sz w:val="20"/>
          <w:szCs w:val="20"/>
        </w:rPr>
        <w:t>6.2 Налог уплачивается по месту нахождения объекта налогообложения на основании налогового</w:t>
      </w:r>
      <w:r w:rsidRPr="009E3F63">
        <w:rPr>
          <w:rStyle w:val="apple-converted-space"/>
          <w:rFonts w:ascii="Times New Roman" w:hAnsi="Times New Roman" w:cs="Times New Roman"/>
          <w:color w:val="000000"/>
          <w:sz w:val="20"/>
          <w:szCs w:val="20"/>
        </w:rPr>
        <w:t> </w:t>
      </w:r>
      <w:r w:rsidRPr="009E3F63">
        <w:rPr>
          <w:rStyle w:val="blk"/>
          <w:rFonts w:ascii="Times New Roman" w:hAnsi="Times New Roman" w:cs="Times New Roman"/>
          <w:color w:val="000000"/>
          <w:sz w:val="20"/>
          <w:szCs w:val="20"/>
        </w:rPr>
        <w:t>уведомления, направляемого налогоплательщику налоговым органом.</w:t>
      </w:r>
    </w:p>
    <w:p w:rsidR="00946423" w:rsidRPr="009E3F63" w:rsidRDefault="00946423" w:rsidP="00946423">
      <w:pPr>
        <w:spacing w:after="0" w:line="240" w:lineRule="exact"/>
        <w:ind w:firstLine="284"/>
        <w:jc w:val="both"/>
        <w:rPr>
          <w:rFonts w:ascii="Times New Roman" w:hAnsi="Times New Roman" w:cs="Times New Roman"/>
          <w:sz w:val="20"/>
          <w:szCs w:val="20"/>
        </w:rPr>
      </w:pPr>
    </w:p>
    <w:p w:rsidR="00946423" w:rsidRPr="009E3F63" w:rsidRDefault="00946423" w:rsidP="00946423">
      <w:pPr>
        <w:autoSpaceDE w:val="0"/>
        <w:autoSpaceDN w:val="0"/>
        <w:adjustRightInd w:val="0"/>
        <w:spacing w:after="0"/>
        <w:jc w:val="center"/>
        <w:outlineLvl w:val="1"/>
        <w:rPr>
          <w:rFonts w:ascii="Times New Roman" w:hAnsi="Times New Roman" w:cs="Times New Roman"/>
          <w:sz w:val="20"/>
          <w:szCs w:val="20"/>
        </w:rPr>
      </w:pPr>
      <w:r w:rsidRPr="009E3F63">
        <w:rPr>
          <w:rFonts w:ascii="Times New Roman" w:hAnsi="Times New Roman" w:cs="Times New Roman"/>
          <w:sz w:val="20"/>
          <w:szCs w:val="20"/>
        </w:rPr>
        <w:t>7. ПОРЯДОК И СРОКИ ПРЕДСТАВЛЕНИЯ НАЛОГОПЛАТЕЛЬЩИКАМ</w:t>
      </w:r>
    </w:p>
    <w:p w:rsidR="00946423" w:rsidRPr="009E3F63" w:rsidRDefault="00946423" w:rsidP="00946423">
      <w:pPr>
        <w:autoSpaceDE w:val="0"/>
        <w:autoSpaceDN w:val="0"/>
        <w:adjustRightInd w:val="0"/>
        <w:spacing w:after="0"/>
        <w:jc w:val="center"/>
        <w:rPr>
          <w:rFonts w:ascii="Times New Roman" w:hAnsi="Times New Roman" w:cs="Times New Roman"/>
          <w:sz w:val="20"/>
          <w:szCs w:val="20"/>
        </w:rPr>
      </w:pPr>
      <w:r w:rsidRPr="009E3F63">
        <w:rPr>
          <w:rFonts w:ascii="Times New Roman" w:hAnsi="Times New Roman" w:cs="Times New Roman"/>
          <w:sz w:val="20"/>
          <w:szCs w:val="20"/>
        </w:rPr>
        <w:t>ДОКУМЕНТОВ, ПОДТВЕРЖДАЮЩИХ ПРАВО НА УМЕНЬШЕНИЕ</w:t>
      </w:r>
    </w:p>
    <w:p w:rsidR="00946423" w:rsidRPr="009E3F63" w:rsidRDefault="00946423" w:rsidP="00946423">
      <w:pPr>
        <w:autoSpaceDE w:val="0"/>
        <w:autoSpaceDN w:val="0"/>
        <w:adjustRightInd w:val="0"/>
        <w:spacing w:after="0"/>
        <w:jc w:val="center"/>
        <w:rPr>
          <w:rFonts w:ascii="Times New Roman" w:hAnsi="Times New Roman" w:cs="Times New Roman"/>
          <w:sz w:val="20"/>
          <w:szCs w:val="20"/>
        </w:rPr>
      </w:pPr>
      <w:r w:rsidRPr="009E3F63">
        <w:rPr>
          <w:rFonts w:ascii="Times New Roman" w:hAnsi="Times New Roman" w:cs="Times New Roman"/>
          <w:sz w:val="20"/>
          <w:szCs w:val="20"/>
        </w:rPr>
        <w:t>НАЛОГОВОЙ БАЗЫ, А ТАКЖЕ ПРАВО НА НАЛОГОВЫЕ ЛЬГОТЫ</w:t>
      </w:r>
    </w:p>
    <w:p w:rsidR="00946423" w:rsidRPr="009E3F63" w:rsidRDefault="00946423" w:rsidP="00946423">
      <w:pPr>
        <w:spacing w:after="0"/>
        <w:ind w:firstLine="720"/>
        <w:jc w:val="both"/>
        <w:rPr>
          <w:rFonts w:ascii="Times New Roman" w:hAnsi="Times New Roman" w:cs="Times New Roman"/>
          <w:sz w:val="20"/>
          <w:szCs w:val="20"/>
        </w:rPr>
      </w:pPr>
      <w:r w:rsidRPr="009E3F63">
        <w:rPr>
          <w:rFonts w:ascii="Times New Roman" w:hAnsi="Times New Roman" w:cs="Times New Roman"/>
          <w:sz w:val="20"/>
          <w:szCs w:val="20"/>
        </w:rPr>
        <w:t xml:space="preserve">7.1. Лицо, имеющее право на налоговую льготу, представляет </w:t>
      </w:r>
      <w:hyperlink r:id="rId166" w:history="1">
        <w:r w:rsidRPr="009E3F63">
          <w:rPr>
            <w:rStyle w:val="a4"/>
            <w:rFonts w:ascii="Times New Roman" w:hAnsi="Times New Roman" w:cs="Times New Roman"/>
            <w:sz w:val="20"/>
            <w:szCs w:val="20"/>
          </w:rPr>
          <w:t>заявление</w:t>
        </w:r>
      </w:hyperlink>
      <w:r w:rsidRPr="009E3F63">
        <w:rPr>
          <w:rFonts w:ascii="Times New Roman" w:hAnsi="Times New Roman" w:cs="Times New Roman"/>
          <w:sz w:val="20"/>
          <w:szCs w:val="20"/>
        </w:rPr>
        <w:t xml:space="preserve"> о предоставлении льготы и документы, подтверждающие право налогоплательщика на налоговую льготу, в налоговый орган по своему выбору.</w:t>
      </w:r>
    </w:p>
    <w:p w:rsidR="00946423" w:rsidRPr="009E3F63" w:rsidRDefault="00946423" w:rsidP="00946423">
      <w:pPr>
        <w:autoSpaceDE w:val="0"/>
        <w:autoSpaceDN w:val="0"/>
        <w:adjustRightInd w:val="0"/>
        <w:spacing w:before="240" w:after="0"/>
        <w:ind w:firstLine="540"/>
        <w:jc w:val="both"/>
        <w:rPr>
          <w:rFonts w:ascii="Times New Roman" w:hAnsi="Times New Roman" w:cs="Times New Roman"/>
          <w:sz w:val="20"/>
          <w:szCs w:val="20"/>
        </w:rPr>
      </w:pPr>
      <w:r w:rsidRPr="009E3F63">
        <w:rPr>
          <w:rFonts w:ascii="Times New Roman" w:hAnsi="Times New Roman" w:cs="Times New Roman"/>
          <w:sz w:val="20"/>
          <w:szCs w:val="20"/>
        </w:rPr>
        <w:t xml:space="preserve">   7.2.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946423" w:rsidRPr="009E3F63" w:rsidRDefault="00946423" w:rsidP="00946423">
      <w:pPr>
        <w:spacing w:after="0"/>
        <w:ind w:firstLine="720"/>
        <w:jc w:val="both"/>
        <w:rPr>
          <w:rFonts w:ascii="Times New Roman" w:hAnsi="Times New Roman" w:cs="Times New Roman"/>
          <w:sz w:val="20"/>
          <w:szCs w:val="20"/>
        </w:rPr>
      </w:pPr>
      <w:r w:rsidRPr="009E3F63">
        <w:rPr>
          <w:rFonts w:ascii="Times New Roman" w:hAnsi="Times New Roman" w:cs="Times New Roman"/>
          <w:sz w:val="20"/>
          <w:szCs w:val="20"/>
        </w:rPr>
        <w:t xml:space="preserve"> </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27.03.2018г. №22</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РОССИЙСКАЯ ФЕДЕРАЦИЯ</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ИРКУТСКАЯ ОБЛАСТЬ</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БОХАНСКИЙ МУНИЦИПАЛЬНЫЙ РАЙОН</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МУНИЦИПАЛЬНОЕ ОБРАЗОВАНИЕ «ТИХОНОВКА»</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АДМИНИСТРАЦИЯ</w:t>
      </w:r>
    </w:p>
    <w:p w:rsidR="009F0067" w:rsidRPr="008D7B44" w:rsidRDefault="009F0067" w:rsidP="009F0067">
      <w:pPr>
        <w:spacing w:after="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ПОСТАНОВЛЕНИЕ</w:t>
      </w:r>
    </w:p>
    <w:p w:rsidR="009F0067" w:rsidRPr="008D7B44" w:rsidRDefault="009F0067" w:rsidP="009F0067">
      <w:pPr>
        <w:spacing w:after="150" w:line="240" w:lineRule="auto"/>
        <w:jc w:val="center"/>
        <w:rPr>
          <w:rFonts w:ascii="Times New Roman" w:eastAsia="Times New Roman" w:hAnsi="Times New Roman" w:cs="Times New Roman"/>
          <w:b/>
          <w:bCs/>
          <w:sz w:val="20"/>
          <w:szCs w:val="20"/>
        </w:rPr>
      </w:pPr>
    </w:p>
    <w:p w:rsidR="009F0067" w:rsidRPr="008D7B44" w:rsidRDefault="009F0067" w:rsidP="009F0067">
      <w:pPr>
        <w:spacing w:after="15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lastRenderedPageBreak/>
        <w:t>ОБ УТВЕРЖДЕНИИ МУНИЦИПАЛЬНОЙ ПРОГРАММЫ «РАЗВИТИЕ ФИЗИЧЕСКОЙ КУЛЬТУРЫ И СПОРТА В МУНИЦИПАЛЬНОМ ОБРАЗОВАНИИ «ТИХОНОВКА» НА 2018-2021 ГГ.»</w:t>
      </w:r>
    </w:p>
    <w:p w:rsidR="009F0067" w:rsidRPr="008D7B44" w:rsidRDefault="009F0067" w:rsidP="009F0067">
      <w:pPr>
        <w:spacing w:after="150" w:line="240" w:lineRule="auto"/>
        <w:jc w:val="center"/>
        <w:rPr>
          <w:rFonts w:ascii="Times New Roman" w:eastAsia="Times New Roman" w:hAnsi="Times New Roman" w:cs="Times New Roman"/>
          <w:sz w:val="20"/>
          <w:szCs w:val="20"/>
        </w:rPr>
      </w:pPr>
    </w:p>
    <w:p w:rsidR="009F0067" w:rsidRPr="008D7B44" w:rsidRDefault="009F0067" w:rsidP="009F0067">
      <w:pPr>
        <w:spacing w:after="15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Согласно ст.14 п.14 ФЗ «Об общих принципах организации местного самоуправления в Российской Федерации» № 131 от 06.10.2003 года, в соответствии с п. 1, 3 ст. 179 Бюджетного кодекса Российской Федерации, в целях повышения эффективности реализации муниципальных программ, Уставом муниципального образования «Тихоновка»,</w:t>
      </w:r>
    </w:p>
    <w:p w:rsidR="009F0067" w:rsidRPr="008D7B44" w:rsidRDefault="009F0067" w:rsidP="009F0067">
      <w:pPr>
        <w:spacing w:after="150" w:line="240" w:lineRule="auto"/>
        <w:jc w:val="center"/>
        <w:rPr>
          <w:rFonts w:ascii="Times New Roman" w:eastAsia="Times New Roman" w:hAnsi="Times New Roman" w:cs="Times New Roman"/>
          <w:b/>
          <w:sz w:val="20"/>
          <w:szCs w:val="20"/>
        </w:rPr>
      </w:pPr>
      <w:r w:rsidRPr="008D7B44">
        <w:rPr>
          <w:rFonts w:ascii="Times New Roman" w:eastAsia="Times New Roman" w:hAnsi="Times New Roman" w:cs="Times New Roman"/>
          <w:b/>
          <w:sz w:val="20"/>
          <w:szCs w:val="20"/>
        </w:rPr>
        <w:t>ПОСТАНОВЛЯЕТ:</w:t>
      </w:r>
    </w:p>
    <w:p w:rsidR="009F0067" w:rsidRPr="008D7B44" w:rsidRDefault="009F0067" w:rsidP="009F0067">
      <w:pPr>
        <w:spacing w:after="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1. Утвердить муниципальную программу «Развитие физической культуры и спорта в муниципальном образовании «Тихоновка» на 2018-2021 гг.».</w:t>
      </w:r>
    </w:p>
    <w:p w:rsidR="009F0067" w:rsidRPr="008D7B44" w:rsidRDefault="009F0067" w:rsidP="009F0067">
      <w:pPr>
        <w:spacing w:after="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2. Настоящее постановление вступает в силу с даты его официального опубликования.</w:t>
      </w:r>
    </w:p>
    <w:p w:rsidR="009F0067" w:rsidRPr="008D7B44" w:rsidRDefault="009F0067" w:rsidP="009F0067">
      <w:pPr>
        <w:spacing w:after="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3. Опубликовать настоящее постановление на официальном сайте Боханского района в информационно-телекоммуникационной сети Интернет и в Вестнике МО «Тихоновка».</w:t>
      </w:r>
    </w:p>
    <w:p w:rsidR="009F0067" w:rsidRPr="008D7B44" w:rsidRDefault="009F0067" w:rsidP="009F0067">
      <w:pPr>
        <w:spacing w:after="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9F0067" w:rsidRPr="008D7B44" w:rsidRDefault="009F0067" w:rsidP="009F0067">
      <w:pPr>
        <w:spacing w:after="0" w:line="240" w:lineRule="auto"/>
        <w:jc w:val="both"/>
        <w:rPr>
          <w:rFonts w:ascii="Times New Roman" w:eastAsia="Times New Roman" w:hAnsi="Times New Roman" w:cs="Times New Roman"/>
          <w:sz w:val="20"/>
          <w:szCs w:val="20"/>
        </w:rPr>
      </w:pPr>
    </w:p>
    <w:p w:rsidR="009F0067" w:rsidRPr="008D7B44" w:rsidRDefault="009F0067" w:rsidP="009F0067">
      <w:pPr>
        <w:spacing w:after="0" w:line="240" w:lineRule="auto"/>
        <w:jc w:val="both"/>
        <w:rPr>
          <w:rFonts w:ascii="Times New Roman" w:eastAsia="Times New Roman" w:hAnsi="Times New Roman" w:cs="Times New Roman"/>
          <w:sz w:val="20"/>
          <w:szCs w:val="20"/>
        </w:rPr>
      </w:pPr>
    </w:p>
    <w:p w:rsidR="009F0067" w:rsidRPr="008D7B44" w:rsidRDefault="009F0067" w:rsidP="009F0067">
      <w:pPr>
        <w:spacing w:after="0" w:line="240" w:lineRule="auto"/>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Глава муниципального образования «Тихоновка»____________М.В.Скоробогатова</w:t>
      </w:r>
    </w:p>
    <w:p w:rsidR="009F0067" w:rsidRPr="008D7B44" w:rsidRDefault="009F0067" w:rsidP="009F0067">
      <w:pPr>
        <w:spacing w:after="150" w:line="240" w:lineRule="auto"/>
        <w:rPr>
          <w:rFonts w:ascii="Times New Roman" w:eastAsia="Times New Roman" w:hAnsi="Times New Roman" w:cs="Times New Roman"/>
          <w:sz w:val="20"/>
          <w:szCs w:val="20"/>
        </w:rPr>
      </w:pPr>
    </w:p>
    <w:p w:rsidR="009F0067" w:rsidRPr="008D7B44" w:rsidRDefault="009F0067" w:rsidP="009F0067">
      <w:pPr>
        <w:spacing w:after="0" w:line="240" w:lineRule="auto"/>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Приложение № 1</w:t>
      </w:r>
    </w:p>
    <w:p w:rsidR="009F0067" w:rsidRPr="008D7B44" w:rsidRDefault="009F0067" w:rsidP="009F0067">
      <w:pPr>
        <w:spacing w:after="0" w:line="240" w:lineRule="auto"/>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xml:space="preserve">к постановлению администрации </w:t>
      </w:r>
    </w:p>
    <w:p w:rsidR="009F0067" w:rsidRPr="008D7B44" w:rsidRDefault="009F0067" w:rsidP="009F0067">
      <w:pPr>
        <w:spacing w:after="0" w:line="240" w:lineRule="auto"/>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муниципального образования «Тихоновка»»</w:t>
      </w:r>
    </w:p>
    <w:p w:rsidR="009F0067" w:rsidRPr="008D7B44" w:rsidRDefault="009F0067" w:rsidP="009F0067">
      <w:pPr>
        <w:spacing w:after="0" w:line="240" w:lineRule="auto"/>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22 от 27.03.2018 г.</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МУНИЦИПАЛЬНАЯ ПРОГРАММА</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МУНИЦИПАЛЬНОГО ОБРАЗОВАНИЯ «ТИХОНОВКА»</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«РАЗВИТИЕ ФИЗИЧЕСКОЙ КУЛЬТУРЫ И СПОРТА»</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НА 2018 – 2021 гг.</w:t>
      </w:r>
    </w:p>
    <w:p w:rsidR="009F0067" w:rsidRPr="008D7B44" w:rsidRDefault="009F0067" w:rsidP="009F0067">
      <w:pPr>
        <w:spacing w:after="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(далее – Программа)</w:t>
      </w:r>
    </w:p>
    <w:p w:rsidR="009F0067" w:rsidRPr="008D7B44" w:rsidRDefault="009F0067" w:rsidP="009F0067">
      <w:pPr>
        <w:spacing w:after="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ПАСПОРТ ПРОГРАММЫ</w:t>
      </w:r>
    </w:p>
    <w:tbl>
      <w:tblPr>
        <w:tblW w:w="7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29"/>
        <w:gridCol w:w="4871"/>
      </w:tblGrid>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НАИМЕНОВАНИЕ ПРОГРАММЫ</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Муниципальная программа сельского поселения «Развитие физической культуры и спорта» на 2018-2021гг.</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xml:space="preserve">ОБОСНОВАНИЕ ДЛЯ </w:t>
            </w:r>
            <w:r w:rsidRPr="008D7B44">
              <w:rPr>
                <w:rFonts w:ascii="Times New Roman" w:eastAsia="Times New Roman" w:hAnsi="Times New Roman" w:cs="Times New Roman"/>
                <w:sz w:val="20"/>
                <w:szCs w:val="20"/>
              </w:rPr>
              <w:lastRenderedPageBreak/>
              <w:t>РАЗРАБОТКИ ПРОГРАММЫ</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Федеральный закон от 06.10.2003г. № 131-ФЗ «Об общих принципах организации местного самоуправления в Российской Федерации»</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ЗАКАЗЧИК ПРОГРАММЫ</w:t>
            </w:r>
          </w:p>
          <w:p w:rsidR="009F0067" w:rsidRPr="008D7B44" w:rsidRDefault="009F0067" w:rsidP="009F0067">
            <w:pPr>
              <w:spacing w:after="150" w:line="240" w:lineRule="auto"/>
              <w:rPr>
                <w:rFonts w:ascii="Times New Roman" w:eastAsia="Times New Roman" w:hAnsi="Times New Roman" w:cs="Times New Roman"/>
                <w:sz w:val="20"/>
                <w:szCs w:val="20"/>
              </w:rPr>
            </w:pP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Администрация муниципального образования «Тихоновка»</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РАЗРАБОТЧИК ПРОГРАММЫ</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Администрация муниципального образования «Тихоновка»</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ИСПОЛНИТЕЛИ ПРОГРАММЫ</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Администрация муниципального образования «Тихоновка»</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ЦЕЛИ И ЗАДАЧИ ПРОГРАММЫ</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Цель программы:</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создание условий для сохранения и укрепления здоровья жителей сельского поселения путем популяризации массового спорта, приобщения различных слоев населения к занятиям физической культурой и спортом.</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Задачи программы:</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создание условий и разработка механизма привлечения к занятиям физической культурой и массовым спортом всех категорий жителей сельского поселения «Тихоновка» в независимости от их возраста, материального или социального положения;</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развитие системы спортивных и физкультурных мероприятий с населением сельского поселения «Тихоновка» по месту жительства;</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развитие системы физкультурных и спортивных мероприятий для лиц с ограниченными возможностями здоровья и инвалидов;</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осуществление пропаганды физической культуры и спорта как важнейшей составляющей здорового образа жизни.</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ОСНОВНЫЕ МЕРОПРИЯТИЯ ПРОГРАММЫ</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совершенствование физкультурно-спортивной работы по месту жительства и в организациях;</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развитие массовой физической культуры и формирование здорового образа жизни;</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участие в областных и районных соревнованиях</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СРОКИ И ЭТАПЫ ПРОГРАММЫ</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Начало реализации Программы -01 апреля 2018 г</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Окончание реализации Программы – 31 декабря 2021 г.</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 </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xml:space="preserve">ИСТОЧНИКИ </w:t>
            </w:r>
            <w:r w:rsidRPr="008D7B44">
              <w:rPr>
                <w:rFonts w:ascii="Times New Roman" w:eastAsia="Times New Roman" w:hAnsi="Times New Roman" w:cs="Times New Roman"/>
                <w:sz w:val="20"/>
                <w:szCs w:val="20"/>
              </w:rPr>
              <w:lastRenderedPageBreak/>
              <w:t>ФИНАНСИРОВАНИЯ</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lastRenderedPageBreak/>
              <w:t xml:space="preserve">Планируемые финансовые затраты на </w:t>
            </w:r>
            <w:r w:rsidRPr="008D7B44">
              <w:rPr>
                <w:rFonts w:ascii="Times New Roman" w:eastAsia="Times New Roman" w:hAnsi="Times New Roman" w:cs="Times New Roman"/>
                <w:sz w:val="20"/>
                <w:szCs w:val="20"/>
              </w:rPr>
              <w:lastRenderedPageBreak/>
              <w:t>реализацию Программы составят    1680 тысяч руб.</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в том числе: 2018- 120 тысяч руб.</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xml:space="preserve"> 2019 – 470 тысяч руб.</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2020 – 470 тысяч руб.</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xml:space="preserve"> 2021 - 620 тысяч руб.</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Источником финансирования Программы является бюджет муниципального образования «Тихоновка»</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 </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lastRenderedPageBreak/>
              <w:t>УПРАВЛЕНИЕ ПРОГРАММОЙ</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И КОНТРОЛЬ ЗА ЕЕ РЕАЛИЗАЦИЕЙ</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1. Организацию работ по реализации Программы осуществляет администрация муниципального образования «Тихоновка»</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2. Контроль за ходом исполнения Программы осуществляется Думой муниципального образования «Тихоновка»</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3. Контроль за целевым использованием бюджетных средств осуществляет Администрация муниципального образования «Тихоновка»</w:t>
            </w:r>
          </w:p>
          <w:p w:rsidR="009F0067" w:rsidRPr="008D7B44" w:rsidRDefault="009F0067" w:rsidP="009F0067">
            <w:pPr>
              <w:spacing w:after="150" w:line="240" w:lineRule="auto"/>
              <w:rPr>
                <w:rFonts w:ascii="Times New Roman" w:eastAsia="Times New Roman" w:hAnsi="Times New Roman" w:cs="Times New Roman"/>
                <w:sz w:val="20"/>
                <w:szCs w:val="20"/>
              </w:rPr>
            </w:pP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ОЖИДАЕМЫЕ КОНЕЧНЫЕ РЕЗУЛЬТАТЫ </w:t>
            </w: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обеспечение доступности занятий физической культурой и спортом всем жителям поселения;</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увеличение количества детей и подростков, занимающихся спортом;</w:t>
            </w:r>
          </w:p>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приобщение жителей сельского поселения к здоровому образу жизни.</w:t>
            </w:r>
          </w:p>
        </w:tc>
      </w:tr>
      <w:tr w:rsidR="009F0067" w:rsidRPr="008D7B44" w:rsidTr="009F0067">
        <w:trPr>
          <w:jc w:val="center"/>
        </w:trPr>
        <w:tc>
          <w:tcPr>
            <w:tcW w:w="295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p>
        </w:tc>
        <w:tc>
          <w:tcPr>
            <w:tcW w:w="6645" w:type="dxa"/>
            <w:tcBorders>
              <w:top w:val="outset" w:sz="6" w:space="0" w:color="auto"/>
              <w:left w:val="outset" w:sz="6" w:space="0" w:color="auto"/>
              <w:bottom w:val="outset" w:sz="6" w:space="0" w:color="auto"/>
              <w:right w:val="outset" w:sz="6" w:space="0" w:color="auto"/>
            </w:tcBorders>
            <w:shd w:val="clear" w:color="auto" w:fill="auto"/>
            <w:hideMark/>
          </w:tcPr>
          <w:p w:rsidR="009F0067" w:rsidRPr="008D7B44" w:rsidRDefault="009F0067" w:rsidP="009F0067">
            <w:pPr>
              <w:spacing w:after="150" w:line="240" w:lineRule="auto"/>
              <w:rPr>
                <w:rFonts w:ascii="Times New Roman" w:eastAsia="Times New Roman" w:hAnsi="Times New Roman" w:cs="Times New Roman"/>
                <w:sz w:val="20"/>
                <w:szCs w:val="20"/>
              </w:rPr>
            </w:pPr>
          </w:p>
        </w:tc>
      </w:tr>
    </w:tbl>
    <w:p w:rsidR="009F0067" w:rsidRPr="008D7B44" w:rsidRDefault="009F0067" w:rsidP="009F0067">
      <w:pPr>
        <w:spacing w:after="150" w:line="240" w:lineRule="auto"/>
        <w:ind w:firstLine="709"/>
        <w:jc w:val="center"/>
        <w:rPr>
          <w:rFonts w:ascii="Times New Roman" w:eastAsia="Times New Roman" w:hAnsi="Times New Roman" w:cs="Times New Roman"/>
          <w:b/>
          <w:sz w:val="20"/>
          <w:szCs w:val="20"/>
        </w:rPr>
      </w:pPr>
    </w:p>
    <w:p w:rsidR="009F0067" w:rsidRPr="008D7B44" w:rsidRDefault="009F0067" w:rsidP="009F0067">
      <w:pPr>
        <w:spacing w:after="150" w:line="240" w:lineRule="auto"/>
        <w:ind w:firstLine="709"/>
        <w:jc w:val="center"/>
        <w:rPr>
          <w:rFonts w:ascii="Times New Roman" w:eastAsia="Times New Roman" w:hAnsi="Times New Roman" w:cs="Times New Roman"/>
          <w:b/>
          <w:sz w:val="20"/>
          <w:szCs w:val="20"/>
        </w:rPr>
      </w:pPr>
      <w:r w:rsidRPr="008D7B44">
        <w:rPr>
          <w:rFonts w:ascii="Times New Roman" w:eastAsia="Times New Roman" w:hAnsi="Times New Roman" w:cs="Times New Roman"/>
          <w:b/>
          <w:sz w:val="20"/>
          <w:szCs w:val="20"/>
        </w:rPr>
        <w:t>Содержание проблемы и необходимость её решения программными методами</w:t>
      </w:r>
    </w:p>
    <w:p w:rsidR="009F0067" w:rsidRPr="008D7B44" w:rsidRDefault="009F0067" w:rsidP="009F0067">
      <w:pPr>
        <w:spacing w:after="15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xml:space="preserve">Программа является стратегическим документом, стимулирующим развитие отрасли «Физическая культура и спорт» в муниципальном образовании «Тихоновка». Главной задачей государственной политики является создание условий для роста благосостояния населения Российской Федерации,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гражданина.Физическая культура и спорт являются универсальным средством для решения указанной задачи и неотъемлемой частью современного образа жизни, </w:t>
      </w:r>
      <w:r w:rsidRPr="008D7B44">
        <w:rPr>
          <w:rFonts w:ascii="Times New Roman" w:eastAsia="Times New Roman" w:hAnsi="Times New Roman" w:cs="Times New Roman"/>
          <w:sz w:val="20"/>
          <w:szCs w:val="20"/>
        </w:rPr>
        <w:lastRenderedPageBreak/>
        <w:t xml:space="preserve">социального и культурно-нравственного развития общества.В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жизни.В настоящее время имеется ряд проблем, сдерживающих развитие на территории поселения такой важной сферы как физическая культура и спорт:- недостаточный уровень обеспеченности населения спортивным и инвентарем по месту жительства;- недостаточная на муниципальном уровне пропаганда занятий физической культурой и спортом как составляющей здорового образа жизни;- низкий уровень вовлеченности населения в занятия физической культурой и спортом.В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населения.Решить задачи, поставленные в Программе, невозможно, если не будет решена проблема с кадрами в сфере физической культуры и спорта. Во всем мире количественную кадровую составляющую решают за счет развития волонтерского движения, которое активно участвует в физическом воспитании подрастающего поколения, в организации физкультурно-спортивной работы по месту жительства населения. Необходимо шире освещать через средства массовой информации физкультурно-спортивные мероприятия.Принятие Программы позволит обеспечить комплексное решение проблем, связанных с развитием физической культуры и спорта в муниципальном образовании «Тихоновка»,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граждан.Цели и задачи Программы.Основной целью Программы является создание условий для укрепления здоровья жителей муниципального образования «Тихоновка» путём популяризации спорта, приобщения различных слоёв населения к регулярным занятиям физической культурой и спортом.В рамках реализации Программы предусматривается решение следующих задач:- развитие физической культуры и спорта для занятий массовым спортом по месту жительства, включая обеспечение спортивным инвентарем граждан по месту жительства;-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 </w:t>
      </w:r>
      <w:r w:rsidRPr="008D7B44">
        <w:rPr>
          <w:rFonts w:ascii="Times New Roman" w:eastAsia="Times New Roman" w:hAnsi="Times New Roman" w:cs="Times New Roman"/>
          <w:sz w:val="20"/>
          <w:szCs w:val="20"/>
        </w:rPr>
        <w:lastRenderedPageBreak/>
        <w:t>материального и социального положения;- развитие системы спортивных и физкультурных мероприятий с населением по месту жительства.Перечень и характеристика основных мероприятий Программы.В соответствии с поставленными задачами основные мероприятия Программы включают в себя такие направления:- приобретение спортивного инвентаря по месту жительства граждан;- совершенствование физкультурно-спортивной работы по месту жительства и в организациях;- развитие массовой физической культуры и формирование здорового образа жизни;- участие в областных и районных соревнованиях.Перечень основных мероприятий Программы приведен в Приложении к Программе.Этапы и сроки реализации Программы.Решение задач и достижение поставленных Программой целей планируется в сроки с 01 января 2018 года до 31 декабря 2021 года. Реализация Программы выстроена с учетом сбалансированного распределения финансовых средств из бюджета муниципального образования «Тихоновка», Федерального и областного бюджетов.</w:t>
      </w:r>
    </w:p>
    <w:p w:rsidR="009F0067" w:rsidRPr="008D7B44" w:rsidRDefault="009F0067" w:rsidP="009F0067">
      <w:pPr>
        <w:spacing w:after="15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Общий объём финансирования составит- 1680 тысяч руб.</w:t>
      </w:r>
    </w:p>
    <w:p w:rsidR="009F0067" w:rsidRPr="008D7B44" w:rsidRDefault="009F0067" w:rsidP="009F0067">
      <w:pPr>
        <w:spacing w:after="15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Из них 2018г-  120 тысяч руб.2019г- 470 тысяч руб.2020г – 470 тысяч руб.2021 г- 620 тысяч руб.</w:t>
      </w:r>
    </w:p>
    <w:p w:rsidR="009F0067" w:rsidRPr="008D7B44" w:rsidRDefault="009F0067" w:rsidP="009F0067">
      <w:pPr>
        <w:spacing w:after="15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Эффективность от реализации мероприятий Программы.</w:t>
      </w:r>
    </w:p>
    <w:p w:rsidR="009F0067" w:rsidRPr="008D7B44" w:rsidRDefault="009F0067" w:rsidP="009F0067">
      <w:pPr>
        <w:spacing w:after="150" w:line="240" w:lineRule="auto"/>
        <w:ind w:firstLine="709"/>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Реализация мероприятий данной Программы позволит:- обеспечить доступность физкультурно-оздоровительных и спортивных услуг населению;- снизить уровень криминализации в молодежной среде, осуществить профилактику наркомании, внедрить спортивный стиль среди молодежи;- увеличить участие населения сельского поселения в спортивных и физкультурно-оздоровительных мероприятиях.</w:t>
      </w:r>
    </w:p>
    <w:p w:rsidR="009F0067" w:rsidRPr="008D7B44" w:rsidRDefault="009F0067" w:rsidP="009F0067">
      <w:pPr>
        <w:spacing w:after="150" w:line="240" w:lineRule="auto"/>
        <w:jc w:val="both"/>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w:t>
      </w:r>
    </w:p>
    <w:p w:rsidR="009F0067" w:rsidRPr="008D7B44" w:rsidRDefault="009F0067" w:rsidP="009F0067">
      <w:pPr>
        <w:spacing w:after="0" w:line="240" w:lineRule="auto"/>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ПРИЛОЖЕНИЕ № 1</w:t>
      </w:r>
    </w:p>
    <w:p w:rsidR="009F0067" w:rsidRPr="008D7B44" w:rsidRDefault="009F0067" w:rsidP="009F0067">
      <w:pPr>
        <w:spacing w:after="0" w:line="240" w:lineRule="auto"/>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к Программе</w:t>
      </w:r>
    </w:p>
    <w:p w:rsidR="009F0067" w:rsidRPr="008D7B44" w:rsidRDefault="009F0067" w:rsidP="009F0067">
      <w:pPr>
        <w:spacing w:after="0" w:line="240" w:lineRule="auto"/>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xml:space="preserve">«Развитие физической культуры и спорта» </w:t>
      </w:r>
    </w:p>
    <w:p w:rsidR="009F0067" w:rsidRPr="008D7B44" w:rsidRDefault="009F0067" w:rsidP="009F0067">
      <w:pPr>
        <w:spacing w:after="0" w:line="240" w:lineRule="auto"/>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на 2018-2021гг.</w:t>
      </w:r>
    </w:p>
    <w:p w:rsidR="009F0067" w:rsidRPr="008D7B44" w:rsidRDefault="009F0067" w:rsidP="009F0067">
      <w:pPr>
        <w:spacing w:after="0" w:line="240" w:lineRule="auto"/>
        <w:jc w:val="right"/>
        <w:rPr>
          <w:rFonts w:ascii="Times New Roman" w:eastAsia="Times New Roman" w:hAnsi="Times New Roman" w:cs="Times New Roman"/>
          <w:sz w:val="20"/>
          <w:szCs w:val="20"/>
        </w:rPr>
      </w:pPr>
    </w:p>
    <w:p w:rsidR="009F0067" w:rsidRPr="008D7B44" w:rsidRDefault="009F0067" w:rsidP="009F0067">
      <w:pPr>
        <w:spacing w:after="0" w:line="240" w:lineRule="auto"/>
        <w:jc w:val="right"/>
        <w:rPr>
          <w:rFonts w:ascii="Times New Roman" w:eastAsia="Times New Roman" w:hAnsi="Times New Roman" w:cs="Times New Roman"/>
          <w:sz w:val="20"/>
          <w:szCs w:val="20"/>
        </w:rPr>
      </w:pP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 xml:space="preserve">ПЕРЕЧЕНЬ МЕРОПРИЯТИЙ МУНИЦИПАЛЬНОЙ ПРОГРАММЫ </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«РАЗВИТИЕ ФИЗИЧЕСКОЙ КУЛЬТУРЫ И СПОРТА</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lastRenderedPageBreak/>
        <w:t>В МУНИЦИПАЛЬНОМ ОБРАЗОВАНИИ «ТИХОНОВКА»»</w:t>
      </w:r>
    </w:p>
    <w:p w:rsidR="009F0067" w:rsidRPr="008D7B44" w:rsidRDefault="009F0067" w:rsidP="009F0067">
      <w:pPr>
        <w:spacing w:after="0" w:line="240" w:lineRule="auto"/>
        <w:jc w:val="center"/>
        <w:rPr>
          <w:rFonts w:ascii="Times New Roman" w:eastAsia="Times New Roman" w:hAnsi="Times New Roman" w:cs="Times New Roman"/>
          <w:b/>
          <w:bCs/>
          <w:sz w:val="20"/>
          <w:szCs w:val="20"/>
        </w:rPr>
      </w:pPr>
      <w:r w:rsidRPr="008D7B44">
        <w:rPr>
          <w:rFonts w:ascii="Times New Roman" w:eastAsia="Times New Roman" w:hAnsi="Times New Roman" w:cs="Times New Roman"/>
          <w:b/>
          <w:bCs/>
          <w:sz w:val="20"/>
          <w:szCs w:val="20"/>
        </w:rPr>
        <w:t>НА 2018- 2021 ГОДЫ</w:t>
      </w:r>
    </w:p>
    <w:p w:rsidR="009F0067" w:rsidRPr="008D7B44" w:rsidRDefault="009F0067" w:rsidP="009F0067">
      <w:pPr>
        <w:spacing w:after="0" w:line="240" w:lineRule="auto"/>
        <w:jc w:val="center"/>
        <w:rPr>
          <w:rFonts w:ascii="Times New Roman" w:eastAsia="Times New Roman" w:hAnsi="Times New Roman" w:cs="Times New Roman"/>
          <w:sz w:val="20"/>
          <w:szCs w:val="20"/>
        </w:rPr>
      </w:pPr>
    </w:p>
    <w:tbl>
      <w:tblPr>
        <w:tblW w:w="75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1"/>
        <w:gridCol w:w="3234"/>
        <w:gridCol w:w="882"/>
        <w:gridCol w:w="778"/>
        <w:gridCol w:w="778"/>
        <w:gridCol w:w="642"/>
        <w:gridCol w:w="895"/>
      </w:tblGrid>
      <w:tr w:rsidR="009F0067" w:rsidRPr="008D7B44" w:rsidTr="009F0067">
        <w:trPr>
          <w:tblHeader/>
          <w:jc w:val="center"/>
        </w:trPr>
        <w:tc>
          <w:tcPr>
            <w:tcW w:w="28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w:t>
            </w:r>
          </w:p>
        </w:tc>
        <w:tc>
          <w:tcPr>
            <w:tcW w:w="323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Наименование мероприятия</w:t>
            </w:r>
          </w:p>
        </w:tc>
        <w:tc>
          <w:tcPr>
            <w:tcW w:w="3976"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Ресурсное обеспечение, тыс.руб.</w:t>
            </w:r>
          </w:p>
        </w:tc>
      </w:tr>
      <w:tr w:rsidR="009F0067" w:rsidRPr="008D7B44" w:rsidTr="009F0067">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0" w:line="240" w:lineRule="auto"/>
              <w:rPr>
                <w:rFonts w:ascii="Times New Roman" w:eastAsia="Times New Roman" w:hAnsi="Times New Roman" w:cs="Times New Roman"/>
                <w:sz w:val="20"/>
                <w:szCs w:val="20"/>
              </w:rPr>
            </w:pPr>
          </w:p>
        </w:tc>
        <w:tc>
          <w:tcPr>
            <w:tcW w:w="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2018г.</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2019 г.</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2020 г.</w:t>
            </w:r>
          </w:p>
        </w:tc>
        <w:tc>
          <w:tcPr>
            <w:tcW w:w="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2021 г</w:t>
            </w:r>
          </w:p>
        </w:tc>
        <w:tc>
          <w:tcPr>
            <w:tcW w:w="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Итого</w:t>
            </w:r>
          </w:p>
        </w:tc>
      </w:tr>
      <w:tr w:rsidR="009F0067" w:rsidRPr="008D7B44" w:rsidTr="009F0067">
        <w:trPr>
          <w:tblHeader/>
          <w:jc w:val="center"/>
        </w:trPr>
        <w:tc>
          <w:tcPr>
            <w:tcW w:w="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1</w:t>
            </w:r>
          </w:p>
        </w:tc>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Строительство многофункциональной спортивной площадки</w:t>
            </w:r>
          </w:p>
        </w:tc>
        <w:tc>
          <w:tcPr>
            <w:tcW w:w="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p>
        </w:tc>
        <w:tc>
          <w:tcPr>
            <w:tcW w:w="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500,0</w:t>
            </w:r>
          </w:p>
        </w:tc>
        <w:tc>
          <w:tcPr>
            <w:tcW w:w="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500,0</w:t>
            </w:r>
          </w:p>
        </w:tc>
      </w:tr>
      <w:tr w:rsidR="009F0067" w:rsidRPr="008D7B44" w:rsidTr="009F0067">
        <w:trPr>
          <w:jc w:val="center"/>
        </w:trPr>
        <w:tc>
          <w:tcPr>
            <w:tcW w:w="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2</w:t>
            </w:r>
          </w:p>
        </w:tc>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Приобретение спортивного инвентаря</w:t>
            </w:r>
          </w:p>
        </w:tc>
        <w:tc>
          <w:tcPr>
            <w:tcW w:w="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30,0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w:t>
            </w:r>
          </w:p>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30,0</w:t>
            </w:r>
          </w:p>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30,0</w:t>
            </w:r>
          </w:p>
        </w:tc>
        <w:tc>
          <w:tcPr>
            <w:tcW w:w="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30,0</w:t>
            </w:r>
          </w:p>
        </w:tc>
        <w:tc>
          <w:tcPr>
            <w:tcW w:w="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120,0</w:t>
            </w:r>
          </w:p>
        </w:tc>
      </w:tr>
      <w:tr w:rsidR="009F0067" w:rsidRPr="008D7B44" w:rsidTr="009F0067">
        <w:trPr>
          <w:jc w:val="center"/>
        </w:trPr>
        <w:tc>
          <w:tcPr>
            <w:tcW w:w="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4</w:t>
            </w:r>
          </w:p>
        </w:tc>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Организация и проведение спортивных, культурно-массовых мероприятий, способствующих развитию физической культуры и спорта</w:t>
            </w:r>
          </w:p>
        </w:tc>
        <w:tc>
          <w:tcPr>
            <w:tcW w:w="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40,0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40,0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40,0</w:t>
            </w:r>
          </w:p>
        </w:tc>
        <w:tc>
          <w:tcPr>
            <w:tcW w:w="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40,0</w:t>
            </w:r>
          </w:p>
        </w:tc>
        <w:tc>
          <w:tcPr>
            <w:tcW w:w="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160,0</w:t>
            </w:r>
          </w:p>
        </w:tc>
      </w:tr>
      <w:tr w:rsidR="009F0067" w:rsidRPr="008D7B44" w:rsidTr="009F0067">
        <w:trPr>
          <w:jc w:val="center"/>
        </w:trPr>
        <w:tc>
          <w:tcPr>
            <w:tcW w:w="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5</w:t>
            </w:r>
          </w:p>
        </w:tc>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Изготовление проектно-сметной документации (Строительство многофункциональной спортивной площадки)</w:t>
            </w:r>
          </w:p>
        </w:tc>
        <w:tc>
          <w:tcPr>
            <w:tcW w:w="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350,0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350,0</w:t>
            </w:r>
          </w:p>
        </w:tc>
        <w:tc>
          <w:tcPr>
            <w:tcW w:w="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0,0</w:t>
            </w:r>
          </w:p>
        </w:tc>
        <w:tc>
          <w:tcPr>
            <w:tcW w:w="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700,0</w:t>
            </w:r>
          </w:p>
        </w:tc>
      </w:tr>
      <w:tr w:rsidR="009F0067" w:rsidRPr="008D7B44" w:rsidTr="009F0067">
        <w:trPr>
          <w:jc w:val="center"/>
        </w:trPr>
        <w:tc>
          <w:tcPr>
            <w:tcW w:w="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6</w:t>
            </w:r>
          </w:p>
        </w:tc>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Выездные спортивные мероприятия</w:t>
            </w:r>
          </w:p>
        </w:tc>
        <w:tc>
          <w:tcPr>
            <w:tcW w:w="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50,0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50,0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50,0</w:t>
            </w:r>
          </w:p>
        </w:tc>
        <w:tc>
          <w:tcPr>
            <w:tcW w:w="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50,0</w:t>
            </w:r>
          </w:p>
        </w:tc>
        <w:tc>
          <w:tcPr>
            <w:tcW w:w="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200,0</w:t>
            </w:r>
          </w:p>
        </w:tc>
      </w:tr>
      <w:tr w:rsidR="009F0067" w:rsidRPr="008D7B44" w:rsidTr="009F0067">
        <w:trPr>
          <w:jc w:val="center"/>
        </w:trPr>
        <w:tc>
          <w:tcPr>
            <w:tcW w:w="28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 </w:t>
            </w:r>
          </w:p>
        </w:tc>
        <w:tc>
          <w:tcPr>
            <w:tcW w:w="3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Итого по Программе</w:t>
            </w:r>
          </w:p>
        </w:tc>
        <w:tc>
          <w:tcPr>
            <w:tcW w:w="8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120,0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470,0</w:t>
            </w:r>
          </w:p>
        </w:tc>
        <w:tc>
          <w:tcPr>
            <w:tcW w:w="7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470,0</w:t>
            </w:r>
          </w:p>
        </w:tc>
        <w:tc>
          <w:tcPr>
            <w:tcW w:w="64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620,0</w:t>
            </w:r>
          </w:p>
        </w:tc>
        <w:tc>
          <w:tcPr>
            <w:tcW w:w="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0067" w:rsidRPr="008D7B44" w:rsidRDefault="009F0067" w:rsidP="009F0067">
            <w:pPr>
              <w:spacing w:after="150" w:line="240" w:lineRule="auto"/>
              <w:jc w:val="center"/>
              <w:rPr>
                <w:rFonts w:ascii="Times New Roman" w:eastAsia="Times New Roman" w:hAnsi="Times New Roman" w:cs="Times New Roman"/>
                <w:sz w:val="20"/>
                <w:szCs w:val="20"/>
              </w:rPr>
            </w:pPr>
            <w:r w:rsidRPr="008D7B44">
              <w:rPr>
                <w:rFonts w:ascii="Times New Roman" w:eastAsia="Times New Roman" w:hAnsi="Times New Roman" w:cs="Times New Roman"/>
                <w:b/>
                <w:bCs/>
                <w:sz w:val="20"/>
                <w:szCs w:val="20"/>
              </w:rPr>
              <w:t>1680,0</w:t>
            </w:r>
          </w:p>
        </w:tc>
      </w:tr>
    </w:tbl>
    <w:p w:rsidR="009F0067" w:rsidRPr="008D7B44" w:rsidRDefault="009F0067" w:rsidP="009F0067">
      <w:pPr>
        <w:rPr>
          <w:rFonts w:ascii="Times New Roman" w:hAnsi="Times New Roman" w:cs="Times New Roman"/>
          <w:sz w:val="20"/>
          <w:szCs w:val="20"/>
        </w:rPr>
      </w:pPr>
    </w:p>
    <w:p w:rsidR="009F0067" w:rsidRPr="008D7B44" w:rsidRDefault="009F0067" w:rsidP="009F0067">
      <w:pPr>
        <w:spacing w:after="0"/>
        <w:jc w:val="right"/>
        <w:rPr>
          <w:rFonts w:ascii="Times New Roman" w:hAnsi="Times New Roman" w:cs="Times New Roman"/>
          <w:sz w:val="20"/>
          <w:szCs w:val="20"/>
        </w:rPr>
      </w:pPr>
      <w:r w:rsidRPr="008D7B44">
        <w:rPr>
          <w:rFonts w:ascii="Times New Roman" w:hAnsi="Times New Roman" w:cs="Times New Roman"/>
          <w:sz w:val="20"/>
          <w:szCs w:val="20"/>
        </w:rPr>
        <w:t xml:space="preserve">Приложение № 2 к программе </w:t>
      </w:r>
    </w:p>
    <w:p w:rsidR="009F0067" w:rsidRPr="008D7B44" w:rsidRDefault="009F0067" w:rsidP="009F0067">
      <w:pPr>
        <w:spacing w:after="0"/>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 xml:space="preserve">«Развитие физической культуры и спорта» </w:t>
      </w:r>
    </w:p>
    <w:p w:rsidR="009F0067" w:rsidRPr="008D7B44" w:rsidRDefault="009F0067" w:rsidP="009F0067">
      <w:pPr>
        <w:spacing w:after="0"/>
        <w:jc w:val="right"/>
        <w:rPr>
          <w:rFonts w:ascii="Times New Roman" w:eastAsia="Times New Roman" w:hAnsi="Times New Roman" w:cs="Times New Roman"/>
          <w:sz w:val="20"/>
          <w:szCs w:val="20"/>
        </w:rPr>
      </w:pPr>
      <w:r w:rsidRPr="008D7B44">
        <w:rPr>
          <w:rFonts w:ascii="Times New Roman" w:eastAsia="Times New Roman" w:hAnsi="Times New Roman" w:cs="Times New Roman"/>
          <w:sz w:val="20"/>
          <w:szCs w:val="20"/>
        </w:rPr>
        <w:t>на 2018-2021гг.</w:t>
      </w:r>
    </w:p>
    <w:p w:rsidR="009F0067" w:rsidRPr="008D7B44" w:rsidRDefault="009F0067" w:rsidP="009F0067">
      <w:pPr>
        <w:spacing w:after="0"/>
        <w:jc w:val="right"/>
        <w:rPr>
          <w:rFonts w:ascii="Times New Roman" w:eastAsia="Times New Roman" w:hAnsi="Times New Roman" w:cs="Times New Roman"/>
          <w:sz w:val="20"/>
          <w:szCs w:val="20"/>
        </w:rPr>
      </w:pPr>
    </w:p>
    <w:p w:rsidR="009F0067" w:rsidRPr="008D7B44" w:rsidRDefault="009F0067" w:rsidP="009F0067">
      <w:pPr>
        <w:spacing w:after="0"/>
        <w:jc w:val="center"/>
        <w:rPr>
          <w:rFonts w:ascii="Times New Roman" w:eastAsia="Times New Roman" w:hAnsi="Times New Roman" w:cs="Times New Roman"/>
          <w:b/>
          <w:sz w:val="20"/>
          <w:szCs w:val="20"/>
        </w:rPr>
      </w:pPr>
      <w:r w:rsidRPr="008D7B44">
        <w:rPr>
          <w:rFonts w:ascii="Times New Roman" w:eastAsia="Times New Roman" w:hAnsi="Times New Roman" w:cs="Times New Roman"/>
          <w:b/>
          <w:sz w:val="20"/>
          <w:szCs w:val="20"/>
        </w:rPr>
        <w:t xml:space="preserve">КАЛЕНДАНРНЫЙ ПЛАН </w:t>
      </w:r>
    </w:p>
    <w:p w:rsidR="009F0067" w:rsidRPr="008D7B44" w:rsidRDefault="009F0067" w:rsidP="009F0067">
      <w:pPr>
        <w:spacing w:after="0"/>
        <w:jc w:val="center"/>
        <w:rPr>
          <w:rFonts w:ascii="Times New Roman" w:eastAsia="Times New Roman" w:hAnsi="Times New Roman" w:cs="Times New Roman"/>
          <w:b/>
          <w:sz w:val="20"/>
          <w:szCs w:val="20"/>
        </w:rPr>
      </w:pPr>
      <w:r w:rsidRPr="008D7B44">
        <w:rPr>
          <w:rFonts w:ascii="Times New Roman" w:eastAsia="Times New Roman" w:hAnsi="Times New Roman" w:cs="Times New Roman"/>
          <w:b/>
          <w:sz w:val="20"/>
          <w:szCs w:val="20"/>
        </w:rPr>
        <w:t>ПРОВЕДЕНИЯ И УЧАСТИЯ в СПОРТИВНЫХ МЕРОПРИЯТИЯХ</w:t>
      </w:r>
    </w:p>
    <w:p w:rsidR="009F0067" w:rsidRPr="008D7B44" w:rsidRDefault="009F0067" w:rsidP="009F0067">
      <w:pPr>
        <w:spacing w:after="0"/>
        <w:jc w:val="center"/>
        <w:rPr>
          <w:rFonts w:ascii="Times New Roman" w:eastAsia="Times New Roman" w:hAnsi="Times New Roman" w:cs="Times New Roman"/>
          <w:sz w:val="20"/>
          <w:szCs w:val="20"/>
        </w:rPr>
      </w:pPr>
    </w:p>
    <w:tbl>
      <w:tblPr>
        <w:tblStyle w:val="ad"/>
        <w:tblW w:w="0" w:type="auto"/>
        <w:tblLook w:val="04A0" w:firstRow="1" w:lastRow="0" w:firstColumn="1" w:lastColumn="0" w:noHBand="0" w:noVBand="1"/>
      </w:tblPr>
      <w:tblGrid>
        <w:gridCol w:w="675"/>
        <w:gridCol w:w="4110"/>
        <w:gridCol w:w="2393"/>
        <w:gridCol w:w="2393"/>
      </w:tblGrid>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Наименование мероприятия</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Дата проведения</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Место проведения</w:t>
            </w: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1</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 xml:space="preserve">Турнир по волейболу среди юношей, посвященный Дню памяти Бабаева </w:t>
            </w:r>
            <w:r w:rsidRPr="008D7B44">
              <w:rPr>
                <w:rFonts w:ascii="Times New Roman" w:eastAsia="Times New Roman" w:hAnsi="Times New Roman" w:cs="Times New Roman"/>
                <w:sz w:val="20"/>
                <w:szCs w:val="20"/>
                <w:lang w:eastAsia="ru-RU"/>
              </w:rPr>
              <w:lastRenderedPageBreak/>
              <w:t>А., Данилова В., Синица В.</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lastRenderedPageBreak/>
              <w:t>март</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С.Тихоновка</w:t>
            </w: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lastRenderedPageBreak/>
              <w:t>2</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Турнир по хоккею</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январь</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С.Тихоновка</w:t>
            </w: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3</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Спортивные мероприятия, посвященные Дню села</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июль</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С.Тихоновка</w:t>
            </w: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4</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 xml:space="preserve">Участие в районных спортивных мероприятиях (турнирах) </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в течение года</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П.Бохан</w:t>
            </w: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5</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Участие в районном Сур-Харбане</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июнь</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П.Бохан</w:t>
            </w: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6</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Участие в  спортивных мероприятиях (турнирах)в поселениях района</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в течение года</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Поселения Боханского района</w:t>
            </w: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7</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Участие в  областных спортивных мероприятиях (турнирах)</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в течение года</w:t>
            </w: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Территория Иркутской области</w:t>
            </w: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8</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9</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p>
        </w:tc>
      </w:tr>
      <w:tr w:rsidR="009F0067" w:rsidRPr="008D7B44" w:rsidTr="009F0067">
        <w:tc>
          <w:tcPr>
            <w:tcW w:w="675" w:type="dxa"/>
          </w:tcPr>
          <w:p w:rsidR="009F0067" w:rsidRPr="008D7B44" w:rsidRDefault="009F0067" w:rsidP="009F0067">
            <w:pPr>
              <w:jc w:val="center"/>
              <w:rPr>
                <w:rFonts w:ascii="Times New Roman" w:eastAsia="Times New Roman" w:hAnsi="Times New Roman" w:cs="Times New Roman"/>
                <w:sz w:val="20"/>
                <w:szCs w:val="20"/>
                <w:lang w:eastAsia="ru-RU"/>
              </w:rPr>
            </w:pPr>
            <w:r w:rsidRPr="008D7B44">
              <w:rPr>
                <w:rFonts w:ascii="Times New Roman" w:eastAsia="Times New Roman" w:hAnsi="Times New Roman" w:cs="Times New Roman"/>
                <w:sz w:val="20"/>
                <w:szCs w:val="20"/>
                <w:lang w:eastAsia="ru-RU"/>
              </w:rPr>
              <w:t>10</w:t>
            </w:r>
          </w:p>
        </w:tc>
        <w:tc>
          <w:tcPr>
            <w:tcW w:w="4110" w:type="dxa"/>
          </w:tcPr>
          <w:p w:rsidR="009F0067" w:rsidRPr="008D7B44" w:rsidRDefault="009F0067" w:rsidP="009F0067">
            <w:pPr>
              <w:jc w:val="center"/>
              <w:rPr>
                <w:rFonts w:ascii="Times New Roman" w:eastAsia="Times New Roman" w:hAnsi="Times New Roman" w:cs="Times New Roman"/>
                <w:sz w:val="20"/>
                <w:szCs w:val="20"/>
                <w:lang w:eastAsia="ru-RU"/>
              </w:rPr>
            </w:pP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p>
        </w:tc>
        <w:tc>
          <w:tcPr>
            <w:tcW w:w="2393" w:type="dxa"/>
          </w:tcPr>
          <w:p w:rsidR="009F0067" w:rsidRPr="008D7B44" w:rsidRDefault="009F0067" w:rsidP="009F0067">
            <w:pPr>
              <w:jc w:val="center"/>
              <w:rPr>
                <w:rFonts w:ascii="Times New Roman" w:eastAsia="Times New Roman" w:hAnsi="Times New Roman" w:cs="Times New Roman"/>
                <w:sz w:val="20"/>
                <w:szCs w:val="20"/>
                <w:lang w:eastAsia="ru-RU"/>
              </w:rPr>
            </w:pPr>
          </w:p>
        </w:tc>
      </w:tr>
    </w:tbl>
    <w:p w:rsidR="00946423" w:rsidRPr="008D7B44" w:rsidRDefault="00946423" w:rsidP="00946423">
      <w:pPr>
        <w:rPr>
          <w:rFonts w:ascii="Times New Roman" w:hAnsi="Times New Roman" w:cs="Times New Roman"/>
          <w:sz w:val="20"/>
          <w:szCs w:val="20"/>
        </w:rPr>
      </w:pPr>
    </w:p>
    <w:p w:rsidR="00946423" w:rsidRPr="008D7B44" w:rsidRDefault="00946423" w:rsidP="00946423">
      <w:pPr>
        <w:rPr>
          <w:rFonts w:ascii="Times New Roman" w:hAnsi="Times New Roman" w:cs="Times New Roman"/>
          <w:sz w:val="20"/>
          <w:szCs w:val="20"/>
        </w:rPr>
      </w:pPr>
    </w:p>
    <w:p w:rsidR="00946423" w:rsidRPr="008D7B44" w:rsidRDefault="00946423" w:rsidP="00946423">
      <w:pPr>
        <w:spacing w:after="0"/>
        <w:jc w:val="center"/>
        <w:rPr>
          <w:rFonts w:ascii="Times New Roman" w:hAnsi="Times New Roman" w:cs="Times New Roman"/>
          <w:sz w:val="20"/>
          <w:szCs w:val="20"/>
        </w:rPr>
      </w:pPr>
      <w:r w:rsidRPr="008D7B44">
        <w:rPr>
          <w:rFonts w:ascii="Times New Roman" w:hAnsi="Times New Roman" w:cs="Times New Roman"/>
          <w:sz w:val="20"/>
          <w:szCs w:val="20"/>
        </w:rPr>
        <w:t>Учредитель: Администрация МО «Тихоновка»</w:t>
      </w:r>
    </w:p>
    <w:p w:rsidR="00946423" w:rsidRPr="008D7B44" w:rsidRDefault="00946423" w:rsidP="00946423">
      <w:pPr>
        <w:spacing w:after="0"/>
        <w:jc w:val="center"/>
        <w:rPr>
          <w:rFonts w:ascii="Times New Roman" w:hAnsi="Times New Roman" w:cs="Times New Roman"/>
          <w:sz w:val="20"/>
          <w:szCs w:val="20"/>
        </w:rPr>
      </w:pPr>
      <w:r w:rsidRPr="008D7B44">
        <w:rPr>
          <w:rFonts w:ascii="Times New Roman" w:hAnsi="Times New Roman" w:cs="Times New Roman"/>
          <w:sz w:val="20"/>
          <w:szCs w:val="20"/>
        </w:rPr>
        <w:t>Редактор: Комарова Е.Н.</w:t>
      </w:r>
    </w:p>
    <w:p w:rsidR="00946423" w:rsidRPr="008D7B44" w:rsidRDefault="00946423" w:rsidP="00946423">
      <w:pPr>
        <w:spacing w:after="0"/>
        <w:jc w:val="center"/>
        <w:rPr>
          <w:rFonts w:ascii="Times New Roman" w:hAnsi="Times New Roman" w:cs="Times New Roman"/>
          <w:sz w:val="20"/>
          <w:szCs w:val="20"/>
        </w:rPr>
      </w:pPr>
      <w:r w:rsidRPr="008D7B44">
        <w:rPr>
          <w:rFonts w:ascii="Times New Roman" w:hAnsi="Times New Roman" w:cs="Times New Roman"/>
          <w:sz w:val="20"/>
          <w:szCs w:val="20"/>
        </w:rPr>
        <w:t>Адрес редакции: 669316 с. Тихоновка ул.Ленина д.13</w:t>
      </w:r>
    </w:p>
    <w:p w:rsidR="00946423" w:rsidRPr="008D7B44" w:rsidRDefault="00946423" w:rsidP="00946423">
      <w:pPr>
        <w:spacing w:after="0"/>
        <w:jc w:val="center"/>
        <w:rPr>
          <w:rFonts w:ascii="Times New Roman" w:hAnsi="Times New Roman" w:cs="Times New Roman"/>
          <w:sz w:val="20"/>
          <w:szCs w:val="20"/>
        </w:rPr>
      </w:pPr>
      <w:r w:rsidRPr="008D7B44">
        <w:rPr>
          <w:rFonts w:ascii="Times New Roman" w:hAnsi="Times New Roman" w:cs="Times New Roman"/>
          <w:sz w:val="20"/>
          <w:szCs w:val="20"/>
        </w:rPr>
        <w:t>Газета отпечатана в администрации МО «Тихоновка»</w:t>
      </w:r>
    </w:p>
    <w:p w:rsidR="00946423" w:rsidRPr="008D7B44" w:rsidRDefault="00946423" w:rsidP="00946423">
      <w:pPr>
        <w:tabs>
          <w:tab w:val="left" w:pos="525"/>
        </w:tabs>
        <w:spacing w:after="0"/>
        <w:jc w:val="center"/>
        <w:rPr>
          <w:rFonts w:ascii="Times New Roman" w:hAnsi="Times New Roman" w:cs="Times New Roman"/>
          <w:sz w:val="20"/>
          <w:szCs w:val="20"/>
          <w:lang w:eastAsia="en-US"/>
        </w:rPr>
      </w:pPr>
      <w:r w:rsidRPr="008D7B44">
        <w:rPr>
          <w:rFonts w:ascii="Times New Roman" w:hAnsi="Times New Roman" w:cs="Times New Roman"/>
          <w:sz w:val="20"/>
          <w:szCs w:val="20"/>
        </w:rPr>
        <w:t>Тираж 30 экземпляров. Номер подписан 30.03.2018 г</w:t>
      </w:r>
    </w:p>
    <w:p w:rsidR="00946423" w:rsidRPr="008D7B44" w:rsidRDefault="00946423" w:rsidP="00946423">
      <w:pPr>
        <w:spacing w:after="0"/>
        <w:rPr>
          <w:rFonts w:ascii="Times New Roman" w:hAnsi="Times New Roman" w:cs="Times New Roman"/>
          <w:sz w:val="20"/>
          <w:szCs w:val="20"/>
        </w:rPr>
      </w:pPr>
    </w:p>
    <w:p w:rsidR="00946423" w:rsidRPr="008D7B44" w:rsidRDefault="00946423" w:rsidP="00946423">
      <w:pPr>
        <w:spacing w:after="0"/>
        <w:rPr>
          <w:rFonts w:ascii="Times New Roman" w:hAnsi="Times New Roman" w:cs="Times New Roman"/>
          <w:sz w:val="20"/>
          <w:szCs w:val="20"/>
        </w:rPr>
      </w:pPr>
    </w:p>
    <w:p w:rsidR="00946423" w:rsidRPr="008D7B44" w:rsidRDefault="00946423" w:rsidP="00946423">
      <w:pPr>
        <w:rPr>
          <w:rFonts w:ascii="Times New Roman" w:hAnsi="Times New Roman" w:cs="Times New Roman"/>
          <w:sz w:val="20"/>
          <w:szCs w:val="20"/>
        </w:rPr>
      </w:pPr>
    </w:p>
    <w:p w:rsidR="009E3F63" w:rsidRPr="008D7B44" w:rsidRDefault="009E3F63">
      <w:pPr>
        <w:rPr>
          <w:rFonts w:ascii="Times New Roman" w:hAnsi="Times New Roman" w:cs="Times New Roman"/>
          <w:sz w:val="20"/>
          <w:szCs w:val="20"/>
        </w:rPr>
        <w:sectPr w:rsidR="009E3F63" w:rsidRPr="008D7B44" w:rsidSect="009E3F63">
          <w:type w:val="continuous"/>
          <w:pgSz w:w="11906" w:h="16838"/>
          <w:pgMar w:top="1134" w:right="850" w:bottom="1134" w:left="1701" w:header="708" w:footer="708" w:gutter="0"/>
          <w:cols w:space="708"/>
          <w:docGrid w:linePitch="360"/>
        </w:sectPr>
      </w:pPr>
    </w:p>
    <w:p w:rsidR="00A210E6" w:rsidRPr="008D7B44" w:rsidRDefault="00A210E6">
      <w:pPr>
        <w:rPr>
          <w:rFonts w:ascii="Times New Roman" w:hAnsi="Times New Roman" w:cs="Times New Roman"/>
          <w:sz w:val="20"/>
          <w:szCs w:val="20"/>
        </w:rPr>
      </w:pPr>
      <w:bookmarkStart w:id="37" w:name="_GoBack"/>
      <w:bookmarkEnd w:id="37"/>
    </w:p>
    <w:sectPr w:rsidR="00A210E6" w:rsidRPr="008D7B44" w:rsidSect="009E3F63">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568"/>
    <w:multiLevelType w:val="hybridMultilevel"/>
    <w:tmpl w:val="D24434A0"/>
    <w:lvl w:ilvl="0" w:tplc="45CC2E5C">
      <w:start w:val="4"/>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62136C4"/>
    <w:multiLevelType w:val="hybridMultilevel"/>
    <w:tmpl w:val="E9CE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26510"/>
    <w:multiLevelType w:val="multilevel"/>
    <w:tmpl w:val="BB4ABFD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3318CE"/>
    <w:multiLevelType w:val="hybridMultilevel"/>
    <w:tmpl w:val="AEDE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595332"/>
    <w:multiLevelType w:val="multilevel"/>
    <w:tmpl w:val="BD0ACFEA"/>
    <w:lvl w:ilvl="0">
      <w:start w:val="4"/>
      <w:numFmt w:val="decimal"/>
      <w:lvlText w:val="%1."/>
      <w:lvlJc w:val="left"/>
      <w:rPr>
        <w:rFonts w:ascii="Times New Roman" w:eastAsia="Microsoft Sans Serif" w:hAnsi="Times New Roman" w:cs="Times New Roman" w:hint="default"/>
        <w:b/>
        <w:bCs/>
        <w:i w:val="0"/>
        <w:iCs w:val="0"/>
        <w:smallCaps w:val="0"/>
        <w:strike w:val="0"/>
        <w:color w:val="000000"/>
        <w:spacing w:val="-30"/>
        <w:w w:val="100"/>
        <w:position w:val="0"/>
        <w:sz w:val="24"/>
        <w:szCs w:val="24"/>
        <w:u w:val="none"/>
        <w:lang w:val="ru-RU"/>
      </w:rPr>
    </w:lvl>
    <w:lvl w:ilvl="1">
      <w:start w:val="1"/>
      <w:numFmt w:val="decimal"/>
      <w:lvlText w:val="%1.%2."/>
      <w:lvlJc w:val="left"/>
      <w:rPr>
        <w:rFonts w:ascii="Times New Roman" w:eastAsia="Microsoft Sans Serif" w:hAnsi="Times New Roman" w:cs="Times New Roman" w:hint="default"/>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830B76"/>
    <w:multiLevelType w:val="multilevel"/>
    <w:tmpl w:val="D67CFC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D756E6"/>
    <w:multiLevelType w:val="multilevel"/>
    <w:tmpl w:val="EB06C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 w15:restartNumberingAfterBreak="0">
    <w:nsid w:val="62D26F9D"/>
    <w:multiLevelType w:val="hybridMultilevel"/>
    <w:tmpl w:val="F1388CD8"/>
    <w:lvl w:ilvl="0" w:tplc="6542258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15:restartNumberingAfterBreak="0">
    <w:nsid w:val="6D676344"/>
    <w:multiLevelType w:val="multilevel"/>
    <w:tmpl w:val="3F341C74"/>
    <w:lvl w:ilvl="0">
      <w:start w:val="7"/>
      <w:numFmt w:val="decimal"/>
      <w:lvlText w:val="%1."/>
      <w:lvlJc w:val="left"/>
      <w:rPr>
        <w:rFonts w:ascii="Microsoft Sans Serif" w:eastAsia="Microsoft Sans Serif" w:hAnsi="Microsoft Sans Serif" w:cs="Microsoft Sans Serif"/>
        <w:b/>
        <w:bCs/>
        <w:i w:val="0"/>
        <w:iCs w:val="0"/>
        <w:smallCaps w:val="0"/>
        <w:strike w:val="0"/>
        <w:color w:val="000000"/>
        <w:spacing w:val="-40"/>
        <w:w w:val="100"/>
        <w:position w:val="0"/>
        <w:sz w:val="24"/>
        <w:szCs w:val="24"/>
        <w:u w:val="none"/>
        <w:lang w:val="ru-RU"/>
      </w:rPr>
    </w:lvl>
    <w:lvl w:ilvl="1">
      <w:start w:val="3"/>
      <w:numFmt w:val="decimal"/>
      <w:lvlText w:val="%1.%2."/>
      <w:lvlJc w:val="left"/>
      <w:rPr>
        <w:rFonts w:ascii="Times New Roman" w:eastAsia="Microsoft Sans Serif" w:hAnsi="Times New Roman" w:cs="Times New Roman"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981A8A"/>
    <w:multiLevelType w:val="multilevel"/>
    <w:tmpl w:val="28E2AD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B6150E"/>
    <w:multiLevelType w:val="multilevel"/>
    <w:tmpl w:val="C286142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abstractNum w:abstractNumId="13" w15:restartNumberingAfterBreak="0">
    <w:nsid w:val="78EB1129"/>
    <w:multiLevelType w:val="multilevel"/>
    <w:tmpl w:val="E6D0761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C1E7145"/>
    <w:multiLevelType w:val="multilevel"/>
    <w:tmpl w:val="6AB64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0"/>
  </w:num>
  <w:num w:numId="5">
    <w:abstractNumId w:val="5"/>
  </w:num>
  <w:num w:numId="6">
    <w:abstractNumId w:val="6"/>
  </w:num>
  <w:num w:numId="7">
    <w:abstractNumId w:val="14"/>
  </w:num>
  <w:num w:numId="8">
    <w:abstractNumId w:val="11"/>
  </w:num>
  <w:num w:numId="9">
    <w:abstractNumId w:val="2"/>
  </w:num>
  <w:num w:numId="10">
    <w:abstractNumId w:val="13"/>
  </w:num>
  <w:num w:numId="11">
    <w:abstractNumId w:val="3"/>
  </w:num>
  <w:num w:numId="12">
    <w:abstractNumId w:val="8"/>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946423"/>
    <w:rsid w:val="001D2F5A"/>
    <w:rsid w:val="001D4D90"/>
    <w:rsid w:val="008D7B44"/>
    <w:rsid w:val="00946423"/>
    <w:rsid w:val="009E3F63"/>
    <w:rsid w:val="009F0067"/>
    <w:rsid w:val="00A210E6"/>
    <w:rsid w:val="00AB3E5E"/>
    <w:rsid w:val="00D46A6B"/>
    <w:rsid w:val="00EC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1AA38EF"/>
  <w15:docId w15:val="{3343D7ED-0367-4305-80FF-A2E67EF8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E5E"/>
  </w:style>
  <w:style w:type="paragraph" w:styleId="3">
    <w:name w:val="heading 3"/>
    <w:basedOn w:val="a"/>
    <w:next w:val="a"/>
    <w:link w:val="30"/>
    <w:qFormat/>
    <w:rsid w:val="00946423"/>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946423"/>
    <w:pPr>
      <w:ind w:left="720"/>
      <w:contextualSpacing/>
    </w:pPr>
  </w:style>
  <w:style w:type="paragraph" w:customStyle="1" w:styleId="msonormalbullet1gif">
    <w:name w:val="msonormalbullet1.gif"/>
    <w:basedOn w:val="a"/>
    <w:rsid w:val="00946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46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946423"/>
    <w:pPr>
      <w:widowControl w:val="0"/>
      <w:autoSpaceDE w:val="0"/>
      <w:autoSpaceDN w:val="0"/>
      <w:spacing w:after="0" w:line="240" w:lineRule="auto"/>
    </w:pPr>
    <w:rPr>
      <w:rFonts w:ascii="Calibri" w:eastAsia="Times New Roman" w:hAnsi="Calibri" w:cs="Calibri"/>
      <w:b/>
      <w:szCs w:val="20"/>
    </w:rPr>
  </w:style>
  <w:style w:type="paragraph" w:customStyle="1" w:styleId="pc">
    <w:name w:val="pc"/>
    <w:basedOn w:val="a"/>
    <w:rsid w:val="009464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46423"/>
    <w:rPr>
      <w:color w:val="0000FF"/>
      <w:u w:val="single"/>
    </w:rPr>
  </w:style>
  <w:style w:type="character" w:customStyle="1" w:styleId="30">
    <w:name w:val="Заголовок 3 Знак"/>
    <w:basedOn w:val="a0"/>
    <w:link w:val="3"/>
    <w:rsid w:val="00946423"/>
    <w:rPr>
      <w:rFonts w:ascii="Times New Roman" w:eastAsia="Times New Roman" w:hAnsi="Times New Roman" w:cs="Times New Roman"/>
      <w:sz w:val="24"/>
      <w:szCs w:val="20"/>
    </w:rPr>
  </w:style>
  <w:style w:type="paragraph" w:styleId="a5">
    <w:name w:val="Normal (Web)"/>
    <w:basedOn w:val="a"/>
    <w:uiPriority w:val="99"/>
    <w:unhideWhenUsed/>
    <w:rsid w:val="00946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_"/>
    <w:link w:val="40"/>
    <w:rsid w:val="00946423"/>
    <w:rPr>
      <w:rFonts w:ascii="Franklin Gothic Book" w:eastAsia="Franklin Gothic Book" w:hAnsi="Franklin Gothic Book" w:cs="Franklin Gothic Book"/>
      <w:sz w:val="37"/>
      <w:szCs w:val="37"/>
      <w:shd w:val="clear" w:color="auto" w:fill="FFFFFF"/>
    </w:rPr>
  </w:style>
  <w:style w:type="character" w:customStyle="1" w:styleId="6">
    <w:name w:val="Основной текст (6)_"/>
    <w:link w:val="60"/>
    <w:rsid w:val="00946423"/>
    <w:rPr>
      <w:rFonts w:ascii="Microsoft Sans Serif" w:eastAsia="Microsoft Sans Serif" w:hAnsi="Microsoft Sans Serif" w:cs="Microsoft Sans Serif"/>
      <w:sz w:val="37"/>
      <w:szCs w:val="37"/>
      <w:shd w:val="clear" w:color="auto" w:fill="FFFFFF"/>
    </w:rPr>
  </w:style>
  <w:style w:type="character" w:customStyle="1" w:styleId="7">
    <w:name w:val="Основной текст (7)_"/>
    <w:link w:val="70"/>
    <w:rsid w:val="00946423"/>
    <w:rPr>
      <w:rFonts w:ascii="Microsoft Sans Serif" w:eastAsia="Microsoft Sans Serif" w:hAnsi="Microsoft Sans Serif" w:cs="Microsoft Sans Serif"/>
      <w:b/>
      <w:bCs/>
      <w:spacing w:val="-10"/>
      <w:sz w:val="51"/>
      <w:szCs w:val="51"/>
      <w:shd w:val="clear" w:color="auto" w:fill="FFFFFF"/>
    </w:rPr>
  </w:style>
  <w:style w:type="character" w:customStyle="1" w:styleId="9">
    <w:name w:val="Основной текст (9)_"/>
    <w:link w:val="90"/>
    <w:rsid w:val="00946423"/>
    <w:rPr>
      <w:rFonts w:ascii="Microsoft Sans Serif" w:eastAsia="Microsoft Sans Serif" w:hAnsi="Microsoft Sans Serif" w:cs="Microsoft Sans Serif"/>
      <w:b/>
      <w:bCs/>
      <w:spacing w:val="-10"/>
      <w:sz w:val="76"/>
      <w:szCs w:val="76"/>
      <w:shd w:val="clear" w:color="auto" w:fill="FFFFFF"/>
    </w:rPr>
  </w:style>
  <w:style w:type="character" w:customStyle="1" w:styleId="2">
    <w:name w:val="Заголовок №2_"/>
    <w:link w:val="20"/>
    <w:rsid w:val="00946423"/>
    <w:rPr>
      <w:rFonts w:ascii="Microsoft Sans Serif" w:eastAsia="Microsoft Sans Serif" w:hAnsi="Microsoft Sans Serif" w:cs="Microsoft Sans Serif"/>
      <w:b/>
      <w:bCs/>
      <w:spacing w:val="-20"/>
      <w:sz w:val="91"/>
      <w:szCs w:val="91"/>
      <w:shd w:val="clear" w:color="auto" w:fill="FFFFFF"/>
    </w:rPr>
  </w:style>
  <w:style w:type="character" w:customStyle="1" w:styleId="31">
    <w:name w:val="Заголовок №3_"/>
    <w:link w:val="32"/>
    <w:rsid w:val="00946423"/>
    <w:rPr>
      <w:rFonts w:ascii="Microsoft Sans Serif" w:eastAsia="Microsoft Sans Serif" w:hAnsi="Microsoft Sans Serif" w:cs="Microsoft Sans Serif"/>
      <w:sz w:val="83"/>
      <w:szCs w:val="83"/>
      <w:shd w:val="clear" w:color="auto" w:fill="FFFFFF"/>
    </w:rPr>
  </w:style>
  <w:style w:type="character" w:customStyle="1" w:styleId="10">
    <w:name w:val="Основной текст (10)"/>
    <w:rsid w:val="00946423"/>
    <w:rPr>
      <w:rFonts w:ascii="Microsoft Sans Serif" w:eastAsia="Microsoft Sans Serif" w:hAnsi="Microsoft Sans Serif" w:cs="Microsoft Sans Serif"/>
      <w:b w:val="0"/>
      <w:bCs w:val="0"/>
      <w:i w:val="0"/>
      <w:iCs w:val="0"/>
      <w:smallCaps w:val="0"/>
      <w:strike w:val="0"/>
      <w:color w:val="000000"/>
      <w:spacing w:val="0"/>
      <w:w w:val="100"/>
      <w:position w:val="0"/>
      <w:sz w:val="83"/>
      <w:szCs w:val="83"/>
      <w:u w:val="single"/>
      <w:lang w:val="ru-RU"/>
    </w:rPr>
  </w:style>
  <w:style w:type="character" w:customStyle="1" w:styleId="1">
    <w:name w:val="Заголовок №1_"/>
    <w:link w:val="11"/>
    <w:rsid w:val="00946423"/>
    <w:rPr>
      <w:rFonts w:ascii="Microsoft Sans Serif" w:eastAsia="Microsoft Sans Serif" w:hAnsi="Microsoft Sans Serif" w:cs="Microsoft Sans Serif"/>
      <w:spacing w:val="-30"/>
      <w:sz w:val="104"/>
      <w:szCs w:val="104"/>
      <w:shd w:val="clear" w:color="auto" w:fill="FFFFFF"/>
    </w:rPr>
  </w:style>
  <w:style w:type="character" w:customStyle="1" w:styleId="a6">
    <w:name w:val="Основной текст_"/>
    <w:link w:val="61"/>
    <w:rsid w:val="00946423"/>
    <w:rPr>
      <w:rFonts w:ascii="Microsoft Sans Serif" w:eastAsia="Microsoft Sans Serif" w:hAnsi="Microsoft Sans Serif" w:cs="Microsoft Sans Serif"/>
      <w:sz w:val="95"/>
      <w:szCs w:val="95"/>
      <w:shd w:val="clear" w:color="auto" w:fill="FFFFFF"/>
    </w:rPr>
  </w:style>
  <w:style w:type="character" w:customStyle="1" w:styleId="12">
    <w:name w:val="Основной текст1"/>
    <w:rsid w:val="00946423"/>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single"/>
      <w:lang w:val="ru-RU"/>
    </w:rPr>
  </w:style>
  <w:style w:type="character" w:customStyle="1" w:styleId="21">
    <w:name w:val="Основной текст2"/>
    <w:rsid w:val="00946423"/>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rPr>
  </w:style>
  <w:style w:type="character" w:customStyle="1" w:styleId="33">
    <w:name w:val="Основной текст3"/>
    <w:rsid w:val="00946423"/>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lang w:val="ru-RU"/>
    </w:rPr>
  </w:style>
  <w:style w:type="character" w:customStyle="1" w:styleId="41">
    <w:name w:val="Основной текст4"/>
    <w:rsid w:val="00946423"/>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single"/>
      <w:lang w:val="ru-RU"/>
    </w:rPr>
  </w:style>
  <w:style w:type="character" w:customStyle="1" w:styleId="5">
    <w:name w:val="Основной текст5"/>
    <w:rsid w:val="00946423"/>
    <w:rPr>
      <w:rFonts w:ascii="Microsoft Sans Serif" w:eastAsia="Microsoft Sans Serif" w:hAnsi="Microsoft Sans Serif" w:cs="Microsoft Sans Serif"/>
      <w:b w:val="0"/>
      <w:bCs w:val="0"/>
      <w:i w:val="0"/>
      <w:iCs w:val="0"/>
      <w:smallCaps w:val="0"/>
      <w:strike w:val="0"/>
      <w:color w:val="000000"/>
      <w:spacing w:val="0"/>
      <w:w w:val="100"/>
      <w:position w:val="0"/>
      <w:sz w:val="95"/>
      <w:szCs w:val="95"/>
      <w:u w:val="none"/>
    </w:rPr>
  </w:style>
  <w:style w:type="character" w:customStyle="1" w:styleId="120">
    <w:name w:val="Основной текст (12)_"/>
    <w:link w:val="121"/>
    <w:rsid w:val="00946423"/>
    <w:rPr>
      <w:rFonts w:ascii="Microsoft Sans Serif" w:eastAsia="Microsoft Sans Serif" w:hAnsi="Microsoft Sans Serif" w:cs="Microsoft Sans Serif"/>
      <w:spacing w:val="-30"/>
      <w:sz w:val="116"/>
      <w:szCs w:val="116"/>
      <w:shd w:val="clear" w:color="auto" w:fill="FFFFFF"/>
    </w:rPr>
  </w:style>
  <w:style w:type="character" w:customStyle="1" w:styleId="13">
    <w:name w:val="Основной текст (13)"/>
    <w:rsid w:val="00946423"/>
    <w:rPr>
      <w:rFonts w:ascii="Microsoft Sans Serif" w:eastAsia="Microsoft Sans Serif" w:hAnsi="Microsoft Sans Serif" w:cs="Microsoft Sans Serif"/>
      <w:b w:val="0"/>
      <w:bCs w:val="0"/>
      <w:i w:val="0"/>
      <w:iCs w:val="0"/>
      <w:smallCaps w:val="0"/>
      <w:strike w:val="0"/>
      <w:color w:val="000000"/>
      <w:spacing w:val="0"/>
      <w:w w:val="100"/>
      <w:position w:val="0"/>
      <w:sz w:val="107"/>
      <w:szCs w:val="107"/>
      <w:u w:val="single"/>
      <w:lang w:val="ru-RU"/>
    </w:rPr>
  </w:style>
  <w:style w:type="character" w:customStyle="1" w:styleId="122">
    <w:name w:val="Заголовок №1 (2)_"/>
    <w:link w:val="123"/>
    <w:rsid w:val="00946423"/>
    <w:rPr>
      <w:rFonts w:ascii="Microsoft Sans Serif" w:eastAsia="Microsoft Sans Serif" w:hAnsi="Microsoft Sans Serif" w:cs="Microsoft Sans Serif"/>
      <w:spacing w:val="-30"/>
      <w:sz w:val="128"/>
      <w:szCs w:val="128"/>
      <w:shd w:val="clear" w:color="auto" w:fill="FFFFFF"/>
    </w:rPr>
  </w:style>
  <w:style w:type="character" w:customStyle="1" w:styleId="14">
    <w:name w:val="Основной текст (14)_"/>
    <w:link w:val="140"/>
    <w:rsid w:val="00946423"/>
    <w:rPr>
      <w:rFonts w:ascii="Microsoft Sans Serif" w:eastAsia="Microsoft Sans Serif" w:hAnsi="Microsoft Sans Serif" w:cs="Microsoft Sans Serif"/>
      <w:b/>
      <w:bCs/>
      <w:sz w:val="119"/>
      <w:szCs w:val="119"/>
      <w:shd w:val="clear" w:color="auto" w:fill="FFFFFF"/>
    </w:rPr>
  </w:style>
  <w:style w:type="character" w:customStyle="1" w:styleId="15">
    <w:name w:val="Основной текст (15)_"/>
    <w:link w:val="150"/>
    <w:rsid w:val="00946423"/>
    <w:rPr>
      <w:rFonts w:ascii="Microsoft Sans Serif" w:eastAsia="Microsoft Sans Serif" w:hAnsi="Microsoft Sans Serif" w:cs="Microsoft Sans Serif"/>
      <w:b/>
      <w:bCs/>
      <w:spacing w:val="-30"/>
      <w:sz w:val="145"/>
      <w:szCs w:val="145"/>
      <w:shd w:val="clear" w:color="auto" w:fill="FFFFFF"/>
    </w:rPr>
  </w:style>
  <w:style w:type="character" w:customStyle="1" w:styleId="16">
    <w:name w:val="Основной текст (16)"/>
    <w:rsid w:val="00946423"/>
    <w:rPr>
      <w:rFonts w:ascii="Microsoft Sans Serif" w:eastAsia="Microsoft Sans Serif" w:hAnsi="Microsoft Sans Serif" w:cs="Microsoft Sans Serif"/>
      <w:b w:val="0"/>
      <w:bCs w:val="0"/>
      <w:i w:val="0"/>
      <w:iCs w:val="0"/>
      <w:smallCaps w:val="0"/>
      <w:strike w:val="0"/>
      <w:color w:val="000000"/>
      <w:spacing w:val="0"/>
      <w:w w:val="100"/>
      <w:position w:val="0"/>
      <w:sz w:val="133"/>
      <w:szCs w:val="133"/>
      <w:u w:val="single"/>
      <w:lang w:val="ru-RU"/>
    </w:rPr>
  </w:style>
  <w:style w:type="character" w:customStyle="1" w:styleId="160pt">
    <w:name w:val="Основной текст (16) + Интервал 0 pt"/>
    <w:rsid w:val="00946423"/>
    <w:rPr>
      <w:rFonts w:ascii="Microsoft Sans Serif" w:eastAsia="Microsoft Sans Serif" w:hAnsi="Microsoft Sans Serif" w:cs="Microsoft Sans Serif"/>
      <w:b w:val="0"/>
      <w:bCs w:val="0"/>
      <w:i w:val="0"/>
      <w:iCs w:val="0"/>
      <w:smallCaps w:val="0"/>
      <w:strike w:val="0"/>
      <w:color w:val="000000"/>
      <w:spacing w:val="10"/>
      <w:w w:val="100"/>
      <w:position w:val="0"/>
      <w:sz w:val="133"/>
      <w:szCs w:val="133"/>
      <w:u w:val="none"/>
      <w:lang w:val="ru-RU"/>
    </w:rPr>
  </w:style>
  <w:style w:type="character" w:customStyle="1" w:styleId="17">
    <w:name w:val="Основной текст (17)_"/>
    <w:link w:val="170"/>
    <w:rsid w:val="00946423"/>
    <w:rPr>
      <w:rFonts w:ascii="Microsoft Sans Serif" w:eastAsia="Microsoft Sans Serif" w:hAnsi="Microsoft Sans Serif" w:cs="Microsoft Sans Serif"/>
      <w:b/>
      <w:bCs/>
      <w:spacing w:val="-40"/>
      <w:sz w:val="171"/>
      <w:szCs w:val="171"/>
      <w:shd w:val="clear" w:color="auto" w:fill="FFFFFF"/>
    </w:rPr>
  </w:style>
  <w:style w:type="character" w:customStyle="1" w:styleId="18">
    <w:name w:val="Основной текст (18)_"/>
    <w:link w:val="180"/>
    <w:rsid w:val="00946423"/>
    <w:rPr>
      <w:rFonts w:ascii="Microsoft Sans Serif" w:eastAsia="Microsoft Sans Serif" w:hAnsi="Microsoft Sans Serif" w:cs="Microsoft Sans Serif"/>
      <w:sz w:val="154"/>
      <w:szCs w:val="154"/>
      <w:shd w:val="clear" w:color="auto" w:fill="FFFFFF"/>
    </w:rPr>
  </w:style>
  <w:style w:type="character" w:customStyle="1" w:styleId="19">
    <w:name w:val="Основной текст (19)_"/>
    <w:link w:val="190"/>
    <w:rsid w:val="00946423"/>
    <w:rPr>
      <w:rFonts w:ascii="Microsoft Sans Serif" w:eastAsia="Microsoft Sans Serif" w:hAnsi="Microsoft Sans Serif" w:cs="Microsoft Sans Serif"/>
      <w:b/>
      <w:bCs/>
      <w:spacing w:val="-10"/>
      <w:sz w:val="170"/>
      <w:szCs w:val="170"/>
      <w:shd w:val="clear" w:color="auto" w:fill="FFFFFF"/>
    </w:rPr>
  </w:style>
  <w:style w:type="character" w:customStyle="1" w:styleId="190pt">
    <w:name w:val="Основной текст (19) + Интервал 0 pt"/>
    <w:rsid w:val="00946423"/>
    <w:rPr>
      <w:rFonts w:ascii="Microsoft Sans Serif" w:eastAsia="Microsoft Sans Serif" w:hAnsi="Microsoft Sans Serif" w:cs="Microsoft Sans Serif"/>
      <w:b/>
      <w:bCs/>
      <w:i w:val="0"/>
      <w:iCs w:val="0"/>
      <w:smallCaps w:val="0"/>
      <w:strike w:val="0"/>
      <w:color w:val="000000"/>
      <w:spacing w:val="0"/>
      <w:w w:val="100"/>
      <w:position w:val="0"/>
      <w:sz w:val="170"/>
      <w:szCs w:val="170"/>
      <w:u w:val="none"/>
      <w:lang w:val="ru-RU"/>
    </w:rPr>
  </w:style>
  <w:style w:type="character" w:customStyle="1" w:styleId="200">
    <w:name w:val="Основной текст (20)_"/>
    <w:link w:val="201"/>
    <w:rsid w:val="00946423"/>
    <w:rPr>
      <w:rFonts w:ascii="Microsoft Sans Serif" w:eastAsia="Microsoft Sans Serif" w:hAnsi="Microsoft Sans Serif" w:cs="Microsoft Sans Serif"/>
      <w:spacing w:val="-50"/>
      <w:sz w:val="198"/>
      <w:szCs w:val="198"/>
      <w:shd w:val="clear" w:color="auto" w:fill="FFFFFF"/>
    </w:rPr>
  </w:style>
  <w:style w:type="character" w:customStyle="1" w:styleId="130">
    <w:name w:val="Заголовок №1 (3)_"/>
    <w:link w:val="131"/>
    <w:rsid w:val="00946423"/>
    <w:rPr>
      <w:rFonts w:ascii="Microsoft Sans Serif" w:eastAsia="Microsoft Sans Serif" w:hAnsi="Microsoft Sans Serif" w:cs="Microsoft Sans Serif"/>
      <w:b/>
      <w:bCs/>
      <w:sz w:val="170"/>
      <w:szCs w:val="170"/>
      <w:shd w:val="clear" w:color="auto" w:fill="FFFFFF"/>
    </w:rPr>
  </w:style>
  <w:style w:type="character" w:customStyle="1" w:styleId="20-2pt">
    <w:name w:val="Основной текст (20) + Интервал -2 pt"/>
    <w:rsid w:val="00946423"/>
    <w:rPr>
      <w:rFonts w:ascii="Microsoft Sans Serif" w:eastAsia="Microsoft Sans Serif" w:hAnsi="Microsoft Sans Serif" w:cs="Microsoft Sans Serif"/>
      <w:b w:val="0"/>
      <w:bCs w:val="0"/>
      <w:i w:val="0"/>
      <w:iCs w:val="0"/>
      <w:smallCaps w:val="0"/>
      <w:strike w:val="0"/>
      <w:color w:val="000000"/>
      <w:spacing w:val="-40"/>
      <w:w w:val="100"/>
      <w:position w:val="0"/>
      <w:sz w:val="198"/>
      <w:szCs w:val="198"/>
      <w:u w:val="none"/>
      <w:lang w:val="ru-RU"/>
    </w:rPr>
  </w:style>
  <w:style w:type="character" w:customStyle="1" w:styleId="210">
    <w:name w:val="Основной текст (21)_"/>
    <w:link w:val="211"/>
    <w:rsid w:val="00946423"/>
    <w:rPr>
      <w:rFonts w:ascii="Microsoft Sans Serif" w:eastAsia="Microsoft Sans Serif" w:hAnsi="Microsoft Sans Serif" w:cs="Microsoft Sans Serif"/>
      <w:b/>
      <w:bCs/>
      <w:sz w:val="191"/>
      <w:szCs w:val="191"/>
      <w:shd w:val="clear" w:color="auto" w:fill="FFFFFF"/>
    </w:rPr>
  </w:style>
  <w:style w:type="paragraph" w:customStyle="1" w:styleId="40">
    <w:name w:val="Основной текст (4)"/>
    <w:basedOn w:val="a"/>
    <w:link w:val="4"/>
    <w:rsid w:val="00946423"/>
    <w:pPr>
      <w:widowControl w:val="0"/>
      <w:shd w:val="clear" w:color="auto" w:fill="FFFFFF"/>
      <w:spacing w:after="360" w:line="0" w:lineRule="atLeast"/>
    </w:pPr>
    <w:rPr>
      <w:rFonts w:ascii="Franklin Gothic Book" w:eastAsia="Franklin Gothic Book" w:hAnsi="Franklin Gothic Book" w:cs="Franklin Gothic Book"/>
      <w:sz w:val="37"/>
      <w:szCs w:val="37"/>
    </w:rPr>
  </w:style>
  <w:style w:type="paragraph" w:customStyle="1" w:styleId="60">
    <w:name w:val="Основной текст (6)"/>
    <w:basedOn w:val="a"/>
    <w:link w:val="6"/>
    <w:rsid w:val="00946423"/>
    <w:pPr>
      <w:widowControl w:val="0"/>
      <w:shd w:val="clear" w:color="auto" w:fill="FFFFFF"/>
      <w:spacing w:after="660" w:line="475" w:lineRule="exact"/>
    </w:pPr>
    <w:rPr>
      <w:rFonts w:ascii="Microsoft Sans Serif" w:eastAsia="Microsoft Sans Serif" w:hAnsi="Microsoft Sans Serif" w:cs="Microsoft Sans Serif"/>
      <w:sz w:val="37"/>
      <w:szCs w:val="37"/>
    </w:rPr>
  </w:style>
  <w:style w:type="paragraph" w:customStyle="1" w:styleId="70">
    <w:name w:val="Основной текст (7)"/>
    <w:basedOn w:val="a"/>
    <w:link w:val="7"/>
    <w:rsid w:val="00946423"/>
    <w:pPr>
      <w:widowControl w:val="0"/>
      <w:shd w:val="clear" w:color="auto" w:fill="FFFFFF"/>
      <w:spacing w:before="3420" w:after="60" w:line="595" w:lineRule="exact"/>
    </w:pPr>
    <w:rPr>
      <w:rFonts w:ascii="Microsoft Sans Serif" w:eastAsia="Microsoft Sans Serif" w:hAnsi="Microsoft Sans Serif" w:cs="Microsoft Sans Serif"/>
      <w:b/>
      <w:bCs/>
      <w:spacing w:val="-10"/>
      <w:sz w:val="51"/>
      <w:szCs w:val="51"/>
    </w:rPr>
  </w:style>
  <w:style w:type="paragraph" w:customStyle="1" w:styleId="90">
    <w:name w:val="Основной текст (9)"/>
    <w:basedOn w:val="a"/>
    <w:link w:val="9"/>
    <w:rsid w:val="00946423"/>
    <w:pPr>
      <w:widowControl w:val="0"/>
      <w:shd w:val="clear" w:color="auto" w:fill="FFFFFF"/>
      <w:spacing w:before="60" w:after="2100" w:line="0" w:lineRule="atLeast"/>
    </w:pPr>
    <w:rPr>
      <w:rFonts w:ascii="Microsoft Sans Serif" w:eastAsia="Microsoft Sans Serif" w:hAnsi="Microsoft Sans Serif" w:cs="Microsoft Sans Serif"/>
      <w:b/>
      <w:bCs/>
      <w:spacing w:val="-10"/>
      <w:sz w:val="76"/>
      <w:szCs w:val="76"/>
    </w:rPr>
  </w:style>
  <w:style w:type="paragraph" w:customStyle="1" w:styleId="20">
    <w:name w:val="Заголовок №2"/>
    <w:basedOn w:val="a"/>
    <w:link w:val="2"/>
    <w:rsid w:val="00946423"/>
    <w:pPr>
      <w:widowControl w:val="0"/>
      <w:shd w:val="clear" w:color="auto" w:fill="FFFFFF"/>
      <w:spacing w:before="2100" w:after="2460" w:line="0" w:lineRule="atLeast"/>
      <w:outlineLvl w:val="1"/>
    </w:pPr>
    <w:rPr>
      <w:rFonts w:ascii="Microsoft Sans Serif" w:eastAsia="Microsoft Sans Serif" w:hAnsi="Microsoft Sans Serif" w:cs="Microsoft Sans Serif"/>
      <w:b/>
      <w:bCs/>
      <w:spacing w:val="-20"/>
      <w:sz w:val="91"/>
      <w:szCs w:val="91"/>
    </w:rPr>
  </w:style>
  <w:style w:type="paragraph" w:customStyle="1" w:styleId="32">
    <w:name w:val="Заголовок №3"/>
    <w:basedOn w:val="a"/>
    <w:link w:val="31"/>
    <w:rsid w:val="00946423"/>
    <w:pPr>
      <w:widowControl w:val="0"/>
      <w:shd w:val="clear" w:color="auto" w:fill="FFFFFF"/>
      <w:spacing w:before="2460" w:after="0" w:line="0" w:lineRule="atLeast"/>
      <w:jc w:val="both"/>
      <w:outlineLvl w:val="2"/>
    </w:pPr>
    <w:rPr>
      <w:rFonts w:ascii="Microsoft Sans Serif" w:eastAsia="Microsoft Sans Serif" w:hAnsi="Microsoft Sans Serif" w:cs="Microsoft Sans Serif"/>
      <w:sz w:val="83"/>
      <w:szCs w:val="83"/>
    </w:rPr>
  </w:style>
  <w:style w:type="paragraph" w:customStyle="1" w:styleId="11">
    <w:name w:val="Заголовок №1"/>
    <w:basedOn w:val="a"/>
    <w:link w:val="1"/>
    <w:rsid w:val="00946423"/>
    <w:pPr>
      <w:widowControl w:val="0"/>
      <w:shd w:val="clear" w:color="auto" w:fill="FFFFFF"/>
      <w:spacing w:before="7860" w:after="0" w:line="1210" w:lineRule="exact"/>
      <w:ind w:firstLine="460"/>
      <w:outlineLvl w:val="0"/>
    </w:pPr>
    <w:rPr>
      <w:rFonts w:ascii="Microsoft Sans Serif" w:eastAsia="Microsoft Sans Serif" w:hAnsi="Microsoft Sans Serif" w:cs="Microsoft Sans Serif"/>
      <w:spacing w:val="-30"/>
      <w:sz w:val="104"/>
      <w:szCs w:val="104"/>
    </w:rPr>
  </w:style>
  <w:style w:type="paragraph" w:customStyle="1" w:styleId="61">
    <w:name w:val="Основной текст6"/>
    <w:basedOn w:val="a"/>
    <w:link w:val="a6"/>
    <w:rsid w:val="00946423"/>
    <w:pPr>
      <w:widowControl w:val="0"/>
      <w:shd w:val="clear" w:color="auto" w:fill="FFFFFF"/>
      <w:spacing w:after="0" w:line="1195" w:lineRule="exact"/>
    </w:pPr>
    <w:rPr>
      <w:rFonts w:ascii="Microsoft Sans Serif" w:eastAsia="Microsoft Sans Serif" w:hAnsi="Microsoft Sans Serif" w:cs="Microsoft Sans Serif"/>
      <w:sz w:val="95"/>
      <w:szCs w:val="95"/>
    </w:rPr>
  </w:style>
  <w:style w:type="paragraph" w:customStyle="1" w:styleId="121">
    <w:name w:val="Основной текст (12)"/>
    <w:basedOn w:val="a"/>
    <w:link w:val="120"/>
    <w:rsid w:val="00946423"/>
    <w:pPr>
      <w:widowControl w:val="0"/>
      <w:shd w:val="clear" w:color="auto" w:fill="FFFFFF"/>
      <w:spacing w:after="0" w:line="1334" w:lineRule="exact"/>
    </w:pPr>
    <w:rPr>
      <w:rFonts w:ascii="Microsoft Sans Serif" w:eastAsia="Microsoft Sans Serif" w:hAnsi="Microsoft Sans Serif" w:cs="Microsoft Sans Serif"/>
      <w:spacing w:val="-30"/>
      <w:sz w:val="116"/>
      <w:szCs w:val="116"/>
    </w:rPr>
  </w:style>
  <w:style w:type="paragraph" w:customStyle="1" w:styleId="123">
    <w:name w:val="Заголовок №1 (2)"/>
    <w:basedOn w:val="a"/>
    <w:link w:val="122"/>
    <w:rsid w:val="00946423"/>
    <w:pPr>
      <w:widowControl w:val="0"/>
      <w:shd w:val="clear" w:color="auto" w:fill="FFFFFF"/>
      <w:spacing w:before="8640" w:after="0" w:line="1488" w:lineRule="exact"/>
      <w:outlineLvl w:val="0"/>
    </w:pPr>
    <w:rPr>
      <w:rFonts w:ascii="Microsoft Sans Serif" w:eastAsia="Microsoft Sans Serif" w:hAnsi="Microsoft Sans Serif" w:cs="Microsoft Sans Serif"/>
      <w:spacing w:val="-30"/>
      <w:sz w:val="128"/>
      <w:szCs w:val="128"/>
    </w:rPr>
  </w:style>
  <w:style w:type="paragraph" w:customStyle="1" w:styleId="140">
    <w:name w:val="Основной текст (14)"/>
    <w:basedOn w:val="a"/>
    <w:link w:val="14"/>
    <w:rsid w:val="00946423"/>
    <w:pPr>
      <w:widowControl w:val="0"/>
      <w:shd w:val="clear" w:color="auto" w:fill="FFFFFF"/>
      <w:spacing w:before="3600" w:after="0" w:line="1502" w:lineRule="exact"/>
    </w:pPr>
    <w:rPr>
      <w:rFonts w:ascii="Microsoft Sans Serif" w:eastAsia="Microsoft Sans Serif" w:hAnsi="Microsoft Sans Serif" w:cs="Microsoft Sans Serif"/>
      <w:b/>
      <w:bCs/>
      <w:sz w:val="119"/>
      <w:szCs w:val="119"/>
    </w:rPr>
  </w:style>
  <w:style w:type="paragraph" w:customStyle="1" w:styleId="150">
    <w:name w:val="Основной текст (15)"/>
    <w:basedOn w:val="a"/>
    <w:link w:val="15"/>
    <w:rsid w:val="00946423"/>
    <w:pPr>
      <w:widowControl w:val="0"/>
      <w:shd w:val="clear" w:color="auto" w:fill="FFFFFF"/>
      <w:spacing w:after="660" w:line="0" w:lineRule="atLeast"/>
      <w:jc w:val="both"/>
    </w:pPr>
    <w:rPr>
      <w:rFonts w:ascii="Microsoft Sans Serif" w:eastAsia="Microsoft Sans Serif" w:hAnsi="Microsoft Sans Serif" w:cs="Microsoft Sans Serif"/>
      <w:b/>
      <w:bCs/>
      <w:spacing w:val="-30"/>
      <w:sz w:val="145"/>
      <w:szCs w:val="145"/>
    </w:rPr>
  </w:style>
  <w:style w:type="paragraph" w:customStyle="1" w:styleId="170">
    <w:name w:val="Основной текст (17)"/>
    <w:basedOn w:val="a"/>
    <w:link w:val="17"/>
    <w:rsid w:val="00946423"/>
    <w:pPr>
      <w:widowControl w:val="0"/>
      <w:shd w:val="clear" w:color="auto" w:fill="FFFFFF"/>
      <w:spacing w:after="0" w:line="1954" w:lineRule="exact"/>
      <w:jc w:val="both"/>
    </w:pPr>
    <w:rPr>
      <w:rFonts w:ascii="Microsoft Sans Serif" w:eastAsia="Microsoft Sans Serif" w:hAnsi="Microsoft Sans Serif" w:cs="Microsoft Sans Serif"/>
      <w:b/>
      <w:bCs/>
      <w:spacing w:val="-40"/>
      <w:sz w:val="171"/>
      <w:szCs w:val="171"/>
    </w:rPr>
  </w:style>
  <w:style w:type="paragraph" w:customStyle="1" w:styleId="180">
    <w:name w:val="Основной текст (18)"/>
    <w:basedOn w:val="a"/>
    <w:link w:val="18"/>
    <w:rsid w:val="00946423"/>
    <w:pPr>
      <w:widowControl w:val="0"/>
      <w:shd w:val="clear" w:color="auto" w:fill="FFFFFF"/>
      <w:spacing w:before="4680" w:after="0" w:line="1958" w:lineRule="exact"/>
    </w:pPr>
    <w:rPr>
      <w:rFonts w:ascii="Microsoft Sans Serif" w:eastAsia="Microsoft Sans Serif" w:hAnsi="Microsoft Sans Serif" w:cs="Microsoft Sans Serif"/>
      <w:sz w:val="154"/>
      <w:szCs w:val="154"/>
    </w:rPr>
  </w:style>
  <w:style w:type="paragraph" w:customStyle="1" w:styleId="190">
    <w:name w:val="Основной текст (19)"/>
    <w:basedOn w:val="a"/>
    <w:link w:val="19"/>
    <w:rsid w:val="00946423"/>
    <w:pPr>
      <w:widowControl w:val="0"/>
      <w:shd w:val="clear" w:color="auto" w:fill="FFFFFF"/>
      <w:spacing w:after="840" w:line="2112" w:lineRule="exact"/>
    </w:pPr>
    <w:rPr>
      <w:rFonts w:ascii="Microsoft Sans Serif" w:eastAsia="Microsoft Sans Serif" w:hAnsi="Microsoft Sans Serif" w:cs="Microsoft Sans Serif"/>
      <w:b/>
      <w:bCs/>
      <w:spacing w:val="-10"/>
      <w:sz w:val="170"/>
      <w:szCs w:val="170"/>
    </w:rPr>
  </w:style>
  <w:style w:type="paragraph" w:customStyle="1" w:styleId="201">
    <w:name w:val="Основной текст (20)"/>
    <w:basedOn w:val="a"/>
    <w:link w:val="200"/>
    <w:rsid w:val="00946423"/>
    <w:pPr>
      <w:widowControl w:val="0"/>
      <w:shd w:val="clear" w:color="auto" w:fill="FFFFFF"/>
      <w:spacing w:after="0" w:line="2261" w:lineRule="exact"/>
    </w:pPr>
    <w:rPr>
      <w:rFonts w:ascii="Microsoft Sans Serif" w:eastAsia="Microsoft Sans Serif" w:hAnsi="Microsoft Sans Serif" w:cs="Microsoft Sans Serif"/>
      <w:spacing w:val="-50"/>
      <w:sz w:val="198"/>
      <w:szCs w:val="198"/>
    </w:rPr>
  </w:style>
  <w:style w:type="paragraph" w:customStyle="1" w:styleId="131">
    <w:name w:val="Заголовок №1 (3)"/>
    <w:basedOn w:val="a"/>
    <w:link w:val="130"/>
    <w:rsid w:val="00946423"/>
    <w:pPr>
      <w:widowControl w:val="0"/>
      <w:shd w:val="clear" w:color="auto" w:fill="FFFFFF"/>
      <w:spacing w:before="6720" w:after="0" w:line="0" w:lineRule="atLeast"/>
      <w:outlineLvl w:val="0"/>
    </w:pPr>
    <w:rPr>
      <w:rFonts w:ascii="Microsoft Sans Serif" w:eastAsia="Microsoft Sans Serif" w:hAnsi="Microsoft Sans Serif" w:cs="Microsoft Sans Serif"/>
      <w:b/>
      <w:bCs/>
      <w:sz w:val="170"/>
      <w:szCs w:val="170"/>
    </w:rPr>
  </w:style>
  <w:style w:type="paragraph" w:customStyle="1" w:styleId="211">
    <w:name w:val="Основной текст (21)"/>
    <w:basedOn w:val="a"/>
    <w:link w:val="210"/>
    <w:rsid w:val="00946423"/>
    <w:pPr>
      <w:widowControl w:val="0"/>
      <w:shd w:val="clear" w:color="auto" w:fill="FFFFFF"/>
      <w:spacing w:after="780" w:line="0" w:lineRule="atLeast"/>
    </w:pPr>
    <w:rPr>
      <w:rFonts w:ascii="Microsoft Sans Serif" w:eastAsia="Microsoft Sans Serif" w:hAnsi="Microsoft Sans Serif" w:cs="Microsoft Sans Serif"/>
      <w:b/>
      <w:bCs/>
      <w:sz w:val="191"/>
      <w:szCs w:val="191"/>
    </w:rPr>
  </w:style>
  <w:style w:type="paragraph" w:styleId="a7">
    <w:name w:val="header"/>
    <w:basedOn w:val="a"/>
    <w:link w:val="a8"/>
    <w:rsid w:val="009464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946423"/>
    <w:rPr>
      <w:rFonts w:ascii="Times New Roman" w:eastAsia="Times New Roman" w:hAnsi="Times New Roman" w:cs="Times New Roman"/>
      <w:sz w:val="24"/>
      <w:szCs w:val="24"/>
    </w:rPr>
  </w:style>
  <w:style w:type="character" w:styleId="a9">
    <w:name w:val="page number"/>
    <w:basedOn w:val="a0"/>
    <w:rsid w:val="00946423"/>
  </w:style>
  <w:style w:type="paragraph" w:styleId="aa">
    <w:name w:val="Balloon Text"/>
    <w:basedOn w:val="a"/>
    <w:link w:val="ab"/>
    <w:semiHidden/>
    <w:rsid w:val="00946423"/>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946423"/>
    <w:rPr>
      <w:rFonts w:ascii="Tahoma" w:eastAsia="Times New Roman" w:hAnsi="Tahoma" w:cs="Tahoma"/>
      <w:sz w:val="16"/>
      <w:szCs w:val="16"/>
    </w:rPr>
  </w:style>
  <w:style w:type="paragraph" w:customStyle="1" w:styleId="ac">
    <w:name w:val="Знак"/>
    <w:basedOn w:val="a"/>
    <w:rsid w:val="00946423"/>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a">
    <w:name w:val="Знак1"/>
    <w:basedOn w:val="a"/>
    <w:rsid w:val="00946423"/>
    <w:pPr>
      <w:spacing w:after="160" w:line="240" w:lineRule="exact"/>
    </w:pPr>
    <w:rPr>
      <w:rFonts w:ascii="Verdana" w:eastAsia="Times New Roman" w:hAnsi="Verdana" w:cs="Verdana"/>
      <w:sz w:val="20"/>
      <w:szCs w:val="20"/>
      <w:lang w:val="en-US" w:eastAsia="en-US"/>
    </w:rPr>
  </w:style>
  <w:style w:type="character" w:customStyle="1" w:styleId="blk">
    <w:name w:val="blk"/>
    <w:basedOn w:val="a0"/>
    <w:rsid w:val="00946423"/>
  </w:style>
  <w:style w:type="character" w:customStyle="1" w:styleId="apple-converted-space">
    <w:name w:val="apple-converted-space"/>
    <w:basedOn w:val="a0"/>
    <w:rsid w:val="00946423"/>
  </w:style>
  <w:style w:type="table" w:styleId="ad">
    <w:name w:val="Table Grid"/>
    <w:basedOn w:val="a1"/>
    <w:uiPriority w:val="39"/>
    <w:rsid w:val="009F006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997AD42D6A9263A984734B46BE9586672BE41DF2A33F8D2532F499x1BAJ" TargetMode="External"/><Relationship Id="rId117" Type="http://schemas.openxmlformats.org/officeDocument/2006/relationships/hyperlink" Target="consultantplus://offline/ref=17EF61576C2003A917F6940224659D48E6CCEEE42EA1F110FCED0B4646G0sEB" TargetMode="External"/><Relationship Id="rId21" Type="http://schemas.openxmlformats.org/officeDocument/2006/relationships/hyperlink" Target="consultantplus://offline/ref=3B997AD42D6A9263A984734B46BE95866329E519F6A062872D6BF89B1Dx7B0J" TargetMode="External"/><Relationship Id="rId42" Type="http://schemas.openxmlformats.org/officeDocument/2006/relationships/hyperlink" Target="consultantplus://offline/ref=C3F2D5A19318406A2B181EF9087429970F54F29F468FBF9CAB2DA421u7E" TargetMode="External"/><Relationship Id="rId47" Type="http://schemas.openxmlformats.org/officeDocument/2006/relationships/hyperlink" Target="consultantplus://offline/ref=17EF61576C2003A917F68A0F3209C744E6C5B2EC2BA4FF43A5B2501B11074621BE8DA1ED355ACD4FA02FBBG4s6B" TargetMode="External"/><Relationship Id="rId63" Type="http://schemas.openxmlformats.org/officeDocument/2006/relationships/hyperlink" Target="consultantplus://offline/ref=17EF61576C2003A917F68A0F3209C744E6C5B2EC2FA8F34FA7B2501B11074621BE8DA1ED355ACD4FA02FBAG4s5B" TargetMode="External"/><Relationship Id="rId68" Type="http://schemas.openxmlformats.org/officeDocument/2006/relationships/hyperlink" Target="consultantplus://offline/ref=F90A40F72C29CAE779860E724730D4FA32744D3E6C16F2EE5B6BDED35A31D2689F6313B9491E2F1A48DAE" TargetMode="External"/><Relationship Id="rId84" Type="http://schemas.openxmlformats.org/officeDocument/2006/relationships/hyperlink" Target="consultantplus://offline/ref=164F2631462AB7ECCA8CBFBEA7D656B5796CAAC13EF378F5E9F5FFC43FEC17C96B2926CE817A7A13L5IAE" TargetMode="External"/><Relationship Id="rId89" Type="http://schemas.openxmlformats.org/officeDocument/2006/relationships/hyperlink" Target="consultantplus://offline/ref=EB292066F2C93090FC40F9EAF0BE32E9459D819B5DCC8C2276A3D329B862184DB2C7C6BE8E13B0ABU0K1E" TargetMode="External"/><Relationship Id="rId112" Type="http://schemas.openxmlformats.org/officeDocument/2006/relationships/hyperlink" Target="consultantplus://offline/ref=17EF61576C2003A917F6940224659D48E6CCEDE829A4F110FCED0B46460E4C76F9C2F8AF7157CD48GAs5B" TargetMode="External"/><Relationship Id="rId133" Type="http://schemas.openxmlformats.org/officeDocument/2006/relationships/hyperlink" Target="consultantplus://offline/ref=17EF61576C2003A917F6940224659D48E6CCEDE829A4F110FCED0B46460E4C76F9C2F8AF7157CC46GAs2B" TargetMode="External"/><Relationship Id="rId138" Type="http://schemas.openxmlformats.org/officeDocument/2006/relationships/hyperlink" Target="consultantplus://offline/ref=17EF61576C2003A917F6940224659D48E6CCEDE829A4F110FCED0B4646G0sEB" TargetMode="External"/><Relationship Id="rId154" Type="http://schemas.openxmlformats.org/officeDocument/2006/relationships/hyperlink" Target="consultantplus://offline/ref=8F03D66D2443CBCD43A9DABB20E60C8CB067D72C69198D27F3AE217FD1A21261B718E68EA1z544B" TargetMode="External"/><Relationship Id="rId159" Type="http://schemas.openxmlformats.org/officeDocument/2006/relationships/hyperlink" Target="consultantplus://offline/ref=8F03D66D2443CBCD43A9DABB20E60C8CB067D92C6D138D27F3AE217FD1A21261B718E686A6569E99zE48B" TargetMode="External"/><Relationship Id="rId16" Type="http://schemas.openxmlformats.org/officeDocument/2006/relationships/hyperlink" Target="consultantplus://offline/ref=67E5947FC935A5A38A2C15375AD18C72ABB67D027CC8F62C8659584BBC150F8C7F73AA1F7FCA664BwBB3J" TargetMode="External"/><Relationship Id="rId107" Type="http://schemas.openxmlformats.org/officeDocument/2006/relationships/hyperlink" Target="consultantplus://offline/ref=17EF61576C2003A917F6940224659D48E6CCEAE629A3F110FCED0B46460E4C76F9C2F8AA78G5sFB" TargetMode="External"/><Relationship Id="rId11" Type="http://schemas.openxmlformats.org/officeDocument/2006/relationships/hyperlink" Target="consultantplus://offline/ref=67E5947FC935A5A38A2C15375AD18C72A8B27E0E71CFF62C8659584BBCw1B5J" TargetMode="External"/><Relationship Id="rId32" Type="http://schemas.openxmlformats.org/officeDocument/2006/relationships/hyperlink" Target="consultantplus://offline/ref=3B997AD42D6A9263A984734B46BE9586632BE017F8AC62872D6BF89B1D7050C439F3F0C3DD63D795x2B0J" TargetMode="External"/><Relationship Id="rId37" Type="http://schemas.openxmlformats.org/officeDocument/2006/relationships/hyperlink" Target="consultantplus://offline/ref=3B997AD42D6A9263A984734B46BE9586632BE017F8AC62872D6BF89B1D7050C439F3F0C3DD63D795x2BFJ" TargetMode="External"/><Relationship Id="rId53" Type="http://schemas.openxmlformats.org/officeDocument/2006/relationships/hyperlink" Target="consultantplus://offline/ref=17EF61576C2003A917F68A0F3209C744E6C5B2EC2DA8FD43A1B2501B11074621BE8DA1ED355ACD4FA02FBBG4s7B" TargetMode="External"/><Relationship Id="rId58" Type="http://schemas.openxmlformats.org/officeDocument/2006/relationships/hyperlink" Target="consultantplus://offline/ref=17EF61576C2003A917F68A0F3209C744E6C5B2EC28A0FB41A0B2501B11074621BE8DA1ED355ACD4FA02FBBG4sDB" TargetMode="External"/><Relationship Id="rId74" Type="http://schemas.openxmlformats.org/officeDocument/2006/relationships/hyperlink" Target="consultantplus://offline/ref=E9BF7D209C7B2BFE515DD2FF49AECACFA1716C1C076A7312EB41D64486B132BACEBA8E0ECAF5E" TargetMode="External"/><Relationship Id="rId79" Type="http://schemas.openxmlformats.org/officeDocument/2006/relationships/hyperlink" Target="consultantplus://offline/ref=6F732DC1A56317C2181B5EA76185BA805941032CBA0D1B94177DDC09E865066F67FECFEDv2n9H" TargetMode="External"/><Relationship Id="rId102" Type="http://schemas.openxmlformats.org/officeDocument/2006/relationships/hyperlink" Target="consultantplus://offline/ref=17EF61576C2003A917F6940224659D48E6CCEAE629A3F110FCED0B46460E4C76F9C2F8AA76G5s0B" TargetMode="External"/><Relationship Id="rId123" Type="http://schemas.openxmlformats.org/officeDocument/2006/relationships/hyperlink" Target="consultantplus://offline/ref=17EF61576C2003A917F68A0F3209C744E6C5B2EC2BA9F943A6B2501B11074621BE8DA1ED355ACD4FA029BEG4s4B" TargetMode="External"/><Relationship Id="rId128" Type="http://schemas.openxmlformats.org/officeDocument/2006/relationships/hyperlink" Target="consultantplus://offline/ref=17EF61576C2003A917F6940224659D48E6CCEEE42EA1F110FCED0B4646G0sEB" TargetMode="External"/><Relationship Id="rId144" Type="http://schemas.openxmlformats.org/officeDocument/2006/relationships/hyperlink" Target="consultantplus://offline/ref=17EF61576C2003A917F6940224659D48E6CCEDE829A4F110FCED0B46460E4C76F9C2F8AF7157CD4DGAs7B" TargetMode="External"/><Relationship Id="rId149" Type="http://schemas.openxmlformats.org/officeDocument/2006/relationships/hyperlink" Target="consultantplus://offline/ref=17EF61576C2003A917F6940224659D48E6CCEDE829A4F110FCED0B46460E4C76F9C2F8AF7157CD4DGAs7B" TargetMode="External"/><Relationship Id="rId5" Type="http://schemas.openxmlformats.org/officeDocument/2006/relationships/webSettings" Target="webSettings.xml"/><Relationship Id="rId90" Type="http://schemas.openxmlformats.org/officeDocument/2006/relationships/hyperlink" Target="consultantplus://offline/ref=A267F46E68BCB3B926D1C03AF3348071407BDA4E114BA6B0AAA2331BAFz1f1E" TargetMode="External"/><Relationship Id="rId95" Type="http://schemas.openxmlformats.org/officeDocument/2006/relationships/hyperlink" Target="consultantplus://offline/ref=6455D3346984FC3D2712F0CC24906204B9297D8661E28DCC8FC54AB4j7N3E" TargetMode="External"/><Relationship Id="rId160" Type="http://schemas.openxmlformats.org/officeDocument/2006/relationships/hyperlink" Target="consultantplus://offline/ref=8F03D66D2443CBCD43A9DABB20E60C8CB067D92C6D138D27F3AE217FD1A21261B718E686A6569999zE43B" TargetMode="External"/><Relationship Id="rId165" Type="http://schemas.openxmlformats.org/officeDocument/2006/relationships/hyperlink" Target="http://www.consultant.ru/document/cons_doc_LAW_71761/74621faa87228b8774a9be553dbf7c4c63d0da27/" TargetMode="External"/><Relationship Id="rId22" Type="http://schemas.openxmlformats.org/officeDocument/2006/relationships/hyperlink" Target="consultantplus://offline/ref=3B997AD42D6A9263A984734B46BE95866029E116F8A862872D6BF89B1Dx7B0J" TargetMode="External"/><Relationship Id="rId27" Type="http://schemas.openxmlformats.org/officeDocument/2006/relationships/hyperlink" Target="consultantplus://offline/ref=3B997AD42D6A9263A984734B46BE95866628E01AF0A33F8D2532F499x1BAJ" TargetMode="External"/><Relationship Id="rId43" Type="http://schemas.openxmlformats.org/officeDocument/2006/relationships/hyperlink" Target="consultantplus://offline/ref=C3F2D5A19318406A2B181EF9087429970F54F29A4DD9E89EFA78AA12B1C76E23F9C0011BC53D34E92FuDE" TargetMode="External"/><Relationship Id="rId48" Type="http://schemas.openxmlformats.org/officeDocument/2006/relationships/hyperlink" Target="consultantplus://offline/ref=17EF61576C2003A917F6940224659D48E5C6EBE425F7A612ADB805G4s3B" TargetMode="External"/><Relationship Id="rId64" Type="http://schemas.openxmlformats.org/officeDocument/2006/relationships/hyperlink" Target="consultantplus://offline/ref=17EF61576C2003A917F68A0F3209C744E6C5B2EC28A0FB41A0B2501B11074621BE8DA1ED355ACD4FA02FBBG4sDB" TargetMode="External"/><Relationship Id="rId69" Type="http://schemas.openxmlformats.org/officeDocument/2006/relationships/hyperlink" Target="consultantplus://offline/ref=F90A40F72C29CAE779860E724730D4FA32754F386F12F2EE5B6BDED35A31D2689F6313B9491E261548D7E" TargetMode="External"/><Relationship Id="rId113" Type="http://schemas.openxmlformats.org/officeDocument/2006/relationships/hyperlink" Target="consultantplus://offline/ref=17EF61576C2003A917F6940224659D48E6CCEDE829A4F110FCED0B46460E4C76F9C2F8AF7157CC46GAs4B" TargetMode="External"/><Relationship Id="rId118" Type="http://schemas.openxmlformats.org/officeDocument/2006/relationships/hyperlink" Target="consultantplus://offline/ref=17EF61576C2003A917F6940224659D48E6CCEEE42EA1F110FCED0B4646G0sEB" TargetMode="External"/><Relationship Id="rId134" Type="http://schemas.openxmlformats.org/officeDocument/2006/relationships/hyperlink" Target="consultantplus://offline/ref=17EF61576C2003A917F68A0F3209C744E6C5B2EC2BA9F943A6B2501B11074621BE8DA1ED355ACD4FA02CB1G4s0B" TargetMode="External"/><Relationship Id="rId139" Type="http://schemas.openxmlformats.org/officeDocument/2006/relationships/hyperlink" Target="consultantplus://offline/ref=C20AEB5985D66B64897F57AF3C9B9F8C0FCB6771BD909F2F8953C275F8F43CF59CBA5403A072B3F817y8F" TargetMode="External"/><Relationship Id="rId80" Type="http://schemas.openxmlformats.org/officeDocument/2006/relationships/hyperlink" Target="consultantplus://offline/ref=6F732DC1A56317C2181B5EA76185BA8059400F2FBB0F1B94177DDC09E865066F67FECFED280A10FBv6nFH" TargetMode="External"/><Relationship Id="rId85" Type="http://schemas.openxmlformats.org/officeDocument/2006/relationships/hyperlink" Target="consultantplus://offline/ref=164F2631462AB7ECCA8CBFBEA7D656B5796CAAC63EF078F5E9F5FFC43FEC17C96B2926CE81787312L5IFE" TargetMode="External"/><Relationship Id="rId150" Type="http://schemas.openxmlformats.org/officeDocument/2006/relationships/hyperlink" Target="consultantplus://offline/ref=17EF61576C2003A917F6940224659D48E6CCEDE829A4F110FCED0B46460E4C76F9C2F8AF7157CE47GAs9B" TargetMode="External"/><Relationship Id="rId155" Type="http://schemas.openxmlformats.org/officeDocument/2006/relationships/hyperlink" Target="consultantplus://offline/ref=8F03D66D2443CBCD43A9DABB20E60C8CB067D72C69198D27F3AE217FD1A21261B718E686A6569F9BzE40B" TargetMode="External"/><Relationship Id="rId12" Type="http://schemas.openxmlformats.org/officeDocument/2006/relationships/hyperlink" Target="consultantplus://offline/ref=67E5947FC935A5A38A2C15375AD18C72A8B27E0E71CFF62C8659584BBCw1B5J" TargetMode="External"/><Relationship Id="rId17" Type="http://schemas.openxmlformats.org/officeDocument/2006/relationships/hyperlink" Target="consultantplus://offline/ref=67E5947FC935A5A38A2C15375AD18C72ABB67D027CC8F62C8659584BBC150F8C7F73AA1F7FCB6548wBBBJ" TargetMode="External"/><Relationship Id="rId33" Type="http://schemas.openxmlformats.org/officeDocument/2006/relationships/hyperlink" Target="consultantplus://offline/ref=3B997AD42D6A9263A984734B46BE9586632BE017F8AC62872D6BF89B1D7050C439F3F0C6DC67xDB2J" TargetMode="External"/><Relationship Id="rId38" Type="http://schemas.openxmlformats.org/officeDocument/2006/relationships/hyperlink" Target="consultantplus://offline/ref=3B997AD42D6A9263A984734B46BE9586632BE017F8AC62872D6BF89B1D7050C439F3F0C3DD63D795x2BFJ" TargetMode="External"/><Relationship Id="rId59" Type="http://schemas.openxmlformats.org/officeDocument/2006/relationships/hyperlink" Target="consultantplus://offline/ref=17EF61576C2003A917F6940224659D48E6CCEDE829A4F110FCED0B4646G0sEB" TargetMode="External"/><Relationship Id="rId103" Type="http://schemas.openxmlformats.org/officeDocument/2006/relationships/hyperlink" Target="consultantplus://offline/ref=17EF61576C2003A917F6940224659D48E6CCEAE629A3F110FCED0B46460E4C76F9C2F8AA76G5sEB" TargetMode="External"/><Relationship Id="rId108" Type="http://schemas.openxmlformats.org/officeDocument/2006/relationships/hyperlink" Target="consultantplus://offline/ref=17EF61576C2003A917F6940224659D48E6CCEAE629A3F110FCED0B46460E4C76F9C2F8AF7157CA4DGAs0B" TargetMode="External"/><Relationship Id="rId124" Type="http://schemas.openxmlformats.org/officeDocument/2006/relationships/hyperlink" Target="consultantplus://offline/ref=17EF61576C2003A917F68A0F3209C744E6C5B2EC2AA6FE4FABEF5A13480B44G2s6B" TargetMode="External"/><Relationship Id="rId129" Type="http://schemas.openxmlformats.org/officeDocument/2006/relationships/hyperlink" Target="consultantplus://offline/ref=17EF61576C2003A917F6940224659D48E6CCEDE829A4F110FCED0B46460E4C76F9C2F8AF7157CE4EGAs0B" TargetMode="External"/><Relationship Id="rId54" Type="http://schemas.openxmlformats.org/officeDocument/2006/relationships/hyperlink" Target="consultantplus://offline/ref=17EF61576C2003A917F68A0F3209C744E6C5B2EC2DA8FD43A1B2501B11074621BE8DA1ED355ACD4FA02FBBG4s7B" TargetMode="External"/><Relationship Id="rId70" Type="http://schemas.openxmlformats.org/officeDocument/2006/relationships/hyperlink" Target="consultantplus://offline/ref=F90A40F72C29CAE779860E724730D4FA32744D3E6C16F2EE5B6BDED35A31D2689F6313B94A1C42D5E" TargetMode="External"/><Relationship Id="rId75" Type="http://schemas.openxmlformats.org/officeDocument/2006/relationships/hyperlink" Target="consultantplus://offline/ref=6F732DC1A56317C2181B5EA76185BA80514E012DB500469E1F24D00BEF6A597860B7C3EC280A11vFnBH" TargetMode="External"/><Relationship Id="rId91" Type="http://schemas.openxmlformats.org/officeDocument/2006/relationships/hyperlink" Target="consultantplus://offline/ref=A267F46E68BCB3B926D1C03AF33480714372D6451349A6B0AAA2331BAFz1f1E" TargetMode="External"/><Relationship Id="rId96" Type="http://schemas.openxmlformats.org/officeDocument/2006/relationships/hyperlink" Target="consultantplus://offline/ref=CE3A875961CD386932C3396A6E4F8E314B944441AD27950BBA12431C9FE129A08B70FC107FP6E" TargetMode="External"/><Relationship Id="rId140" Type="http://schemas.openxmlformats.org/officeDocument/2006/relationships/hyperlink" Target="consultantplus://offline/ref=17EF61576C2003A917F6940224659D48E6CCEAE629A3F110FCED0B4646G0sEB" TargetMode="External"/><Relationship Id="rId145" Type="http://schemas.openxmlformats.org/officeDocument/2006/relationships/hyperlink" Target="consultantplus://offline/ref=17EF61576C2003A917F6940224659D48E6CCEDE829A4F110FCED0B4646G0sEB" TargetMode="External"/><Relationship Id="rId161" Type="http://schemas.openxmlformats.org/officeDocument/2006/relationships/hyperlink" Target="http://www.consultant.ru/document/cons_doc_LAW_28165/404626c621255e12b76d7d661be99292fc859c72/" TargetMode="External"/><Relationship Id="rId166" Type="http://schemas.openxmlformats.org/officeDocument/2006/relationships/hyperlink" Target="consultantplus://offline/ref=0F798A820CF974F402A94319CB027A7A5AF4FD352B1A4D64D003723D67B6CB852A73534E95FD6C97CDB3D" TargetMode="External"/><Relationship Id="rId1" Type="http://schemas.openxmlformats.org/officeDocument/2006/relationships/customXml" Target="../customXml/item1.xml"/><Relationship Id="rId6" Type="http://schemas.openxmlformats.org/officeDocument/2006/relationships/hyperlink" Target="consultantplus://offline/ref=DAE7D5D791C2A677365C103A83D795E44F1412F01A1F79076D53BFMCjDH" TargetMode="External"/><Relationship Id="rId15" Type="http://schemas.openxmlformats.org/officeDocument/2006/relationships/hyperlink" Target="consultantplus://offline/ref=67E5947FC935A5A38A2C15375AD18C72ABB57A0D77C5F62C8659584BBC150F8C7F73AA1C7AwCB8J" TargetMode="External"/><Relationship Id="rId23" Type="http://schemas.openxmlformats.org/officeDocument/2006/relationships/hyperlink" Target="consultantplus://offline/ref=3B997AD42D6A9263A984734B46BE9586632BE017F8AC62872D6BF89B1Dx7B0J" TargetMode="External"/><Relationship Id="rId28" Type="http://schemas.openxmlformats.org/officeDocument/2006/relationships/hyperlink" Target="consultantplus://offline/ref=3B997AD42D6A9263A984734B46BE9586682EE81DF9A33F8D2532F499x1BAJ" TargetMode="External"/><Relationship Id="rId36" Type="http://schemas.openxmlformats.org/officeDocument/2006/relationships/hyperlink" Target="consultantplus://offline/ref=3B997AD42D6A9263A984734B46BE95866328E41CF2AA62872D6BF89B1Dx7B0J" TargetMode="External"/><Relationship Id="rId49" Type="http://schemas.openxmlformats.org/officeDocument/2006/relationships/hyperlink" Target="consultantplus://offline/ref=17EF61576C2003A917F68A0F3209C744E6C5B2EC2BA4FF43A5B2501B11074621BE8DA1ED355ACD4FA02FBBG4s6B" TargetMode="External"/><Relationship Id="rId57" Type="http://schemas.openxmlformats.org/officeDocument/2006/relationships/hyperlink" Target="consultantplus://offline/ref=17EF61576C2003A917F68A0F3209C744E6C5B2EC2FA8F34FA7B2501B11074621BE8DA1ED355ACD4FA02FBAG4s5B" TargetMode="External"/><Relationship Id="rId106" Type="http://schemas.openxmlformats.org/officeDocument/2006/relationships/hyperlink" Target="consultantplus://offline/ref=17EF61576C2003A917F6940224659D48E6CCEAE629A3F110FCED0B46460E4C76F9C2F8AA78G5s1B" TargetMode="External"/><Relationship Id="rId114" Type="http://schemas.openxmlformats.org/officeDocument/2006/relationships/hyperlink" Target="consultantplus://offline/ref=17EF61576C2003A917F6940224659D48E6CCEDE829A4F110FCED0B46460E4C76F9C2F8AF7157CD4FGAs7B" TargetMode="External"/><Relationship Id="rId119" Type="http://schemas.openxmlformats.org/officeDocument/2006/relationships/hyperlink" Target="consultantplus://offline/ref=17EF61576C2003A917F6940224659D48E6CCEEE42EA1F110FCED0B4646G0sEB" TargetMode="External"/><Relationship Id="rId127" Type="http://schemas.openxmlformats.org/officeDocument/2006/relationships/hyperlink" Target="consultantplus://offline/ref=17EF61576C2003A917F6940224659D48E6CCEEE92EA5F110FCED0B4646G0sEB" TargetMode="External"/><Relationship Id="rId10" Type="http://schemas.openxmlformats.org/officeDocument/2006/relationships/hyperlink" Target="consultantplus://offline/ref=67E5947FC935A5A38A2C15375AD18C72ABB67D0272CAF62C8659584BBCw1B5J" TargetMode="External"/><Relationship Id="rId31" Type="http://schemas.openxmlformats.org/officeDocument/2006/relationships/hyperlink" Target="consultantplus://offline/ref=3B997AD42D6A9263A984734B46BE95866328E41CF2AA62872D6BF89B1Dx7B0J" TargetMode="External"/><Relationship Id="rId44" Type="http://schemas.openxmlformats.org/officeDocument/2006/relationships/hyperlink" Target="consultantplus://offline/ref=17EF61576C2003A917F6940224659D48E6CDEEE42CA0F110FCED0B4646G0sEB" TargetMode="External"/><Relationship Id="rId52" Type="http://schemas.openxmlformats.org/officeDocument/2006/relationships/hyperlink" Target="consultantplus://offline/ref=17EF61576C2003A917F68A0F3209C744E6C5B2EC2DA8FD43A1B2501B11074621BE8DA1ED355ACD4FA02FBBG4s5B" TargetMode="External"/><Relationship Id="rId60" Type="http://schemas.openxmlformats.org/officeDocument/2006/relationships/hyperlink" Target="consultantplus://offline/ref=17EF61576C2003A917F68A0F3209C744E6C5B2EC28A0FB41A0B2501B11074621BE8DA1ED355ACD4FA02FBBG4sDB" TargetMode="External"/><Relationship Id="rId65" Type="http://schemas.openxmlformats.org/officeDocument/2006/relationships/hyperlink" Target="consultantplus://offline/ref=17EF61576C2003A917F68A0F3209C744E6C5B2EC2BA4FF43A5B2501B11074621BE8DA1ED355ACD4FA02FBBG4s6B" TargetMode="External"/><Relationship Id="rId73" Type="http://schemas.openxmlformats.org/officeDocument/2006/relationships/hyperlink" Target="consultantplus://offline/ref=E9BF7D209C7B2BFE515DD2FF49AECACFA97A6C1205672E18E318DA46C8F1E" TargetMode="External"/><Relationship Id="rId78" Type="http://schemas.openxmlformats.org/officeDocument/2006/relationships/hyperlink" Target="consultantplus://offline/ref=6F732DC1A56317C2181B5EA76185BA805A480728BE031B94177DDC09E865066F67FECFED280A11FAv6nEH" TargetMode="External"/><Relationship Id="rId81" Type="http://schemas.openxmlformats.org/officeDocument/2006/relationships/hyperlink" Target="consultantplus://offline/ref=6F732DC1A56317C2181B5EA76185BA805A480728BE031B94177DDC09E865066F67FECFED280A13F8v6nCH" TargetMode="External"/><Relationship Id="rId86" Type="http://schemas.openxmlformats.org/officeDocument/2006/relationships/hyperlink" Target="consultantplus://offline/ref=164F2631462AB7ECCA8CBFBEA7D656B5796CA1C73FF278F5E9F5FFC43FEC17C96B2926CCL8I1E" TargetMode="External"/><Relationship Id="rId94" Type="http://schemas.openxmlformats.org/officeDocument/2006/relationships/hyperlink" Target="consultantplus://offline/ref=6455D3346984FC3D2712F0CC24906204B1227D8863EFD0C6879C46B674C49AEAAD9295FCjAN5E" TargetMode="External"/><Relationship Id="rId99" Type="http://schemas.openxmlformats.org/officeDocument/2006/relationships/hyperlink" Target="consultantplus://offline/ref=17EF61576C2003A917F68A0F3209C744E6C5B2EC2BA9F943A6B2501B11074621BE8DA1ED355ACD4FA02DBFG4s3B" TargetMode="External"/><Relationship Id="rId101" Type="http://schemas.openxmlformats.org/officeDocument/2006/relationships/hyperlink" Target="consultantplus://offline/ref=4AC03319BB0B049AEC9835AB9CA6F750BC79FF06ACB284940361BF42CF6BDC66742193A166CFD608h846B" TargetMode="External"/><Relationship Id="rId122" Type="http://schemas.openxmlformats.org/officeDocument/2006/relationships/hyperlink" Target="consultantplus://offline/ref=17EF61576C2003A917F68A0F3209C744E6C5B2EC2AA6FE4FABEF5A13480B44G2s6B" TargetMode="External"/><Relationship Id="rId130" Type="http://schemas.openxmlformats.org/officeDocument/2006/relationships/hyperlink" Target="consultantplus://offline/ref=17EF61576C2003A917F68A0F3209C744E6C5B2EC2BA7F24EA7B2501B11074621GBsEB" TargetMode="External"/><Relationship Id="rId135" Type="http://schemas.openxmlformats.org/officeDocument/2006/relationships/hyperlink" Target="consultantplus://offline/ref=17EF61576C2003A917F68A0F3209C744E6C5B2EC2DA5F847A3B2501B11074621BE8DA1ED355ACD4FA02BB8G4s1B" TargetMode="External"/><Relationship Id="rId143" Type="http://schemas.openxmlformats.org/officeDocument/2006/relationships/hyperlink" Target="consultantplus://offline/ref=17EF61576C2003A917F6940224659D48E6CCEDE829A4F110FCED0B46460E4C76F9C2F8AF7157CE47GAs9B" TargetMode="External"/><Relationship Id="rId148" Type="http://schemas.openxmlformats.org/officeDocument/2006/relationships/hyperlink" Target="consultantplus://offline/ref=17EF61576C2003A917F6940224659D48E6CCEDE829A4F110FCED0B46460E4C76F9C2F8AF7157CE47GAs9B" TargetMode="External"/><Relationship Id="rId151" Type="http://schemas.openxmlformats.org/officeDocument/2006/relationships/hyperlink" Target="consultantplus://offline/ref=17EF61576C2003A917F6940224659D48E6CCEDE829A4F110FCED0B46460E4C76F9C2F8AF7157CD4DGAs7B" TargetMode="External"/><Relationship Id="rId156" Type="http://schemas.openxmlformats.org/officeDocument/2006/relationships/hyperlink" Target="consultantplus://offline/ref=8F03D66D2443CBCD43A9DABB20E60C8CB067D72C69198D27F3AE217FD1A21261B718E682zA47B" TargetMode="External"/><Relationship Id="rId164" Type="http://schemas.openxmlformats.org/officeDocument/2006/relationships/hyperlink" Target="http://www.consultant.ru/document/cons_doc_LAW_28165/f6758978b92339b7e996fde13e5104caec7531d2/" TargetMode="External"/><Relationship Id="rId4" Type="http://schemas.openxmlformats.org/officeDocument/2006/relationships/settings" Target="settings.xml"/><Relationship Id="rId9" Type="http://schemas.openxmlformats.org/officeDocument/2006/relationships/hyperlink" Target="consultantplus://offline/ref=67E5947FC935A5A38A2C15375AD18C72A8B7780370C9F62C8659584BBCw1B5J" TargetMode="External"/><Relationship Id="rId13" Type="http://schemas.openxmlformats.org/officeDocument/2006/relationships/hyperlink" Target="consultantplus://offline/ref=67E5947FC935A5A38A2C15375AD18C72A8B27D0F7CC7AB268E005449wBBBJ" TargetMode="External"/><Relationship Id="rId18" Type="http://schemas.openxmlformats.org/officeDocument/2006/relationships/hyperlink" Target="consultantplus://offline/ref=3B997AD42D6A9263A984734B46BE9586632BE017F8AC62872D6BF89B1Dx7B0J" TargetMode="External"/><Relationship Id="rId39" Type="http://schemas.openxmlformats.org/officeDocument/2006/relationships/hyperlink" Target="consultantplus://offline/ref=3B997AD42D6A9263A984734B46BE9586632BE017F8AC62872D6BF89B1D7050C439F3F0C3DD67D292x2BFJ" TargetMode="External"/><Relationship Id="rId109" Type="http://schemas.openxmlformats.org/officeDocument/2006/relationships/hyperlink" Target="consultantplus://offline/ref=17EF61576C2003A917F6940224659D48E6CCEAE629A3F110FCED0B46460E4C76F9C2F8AB70G5s1B" TargetMode="External"/><Relationship Id="rId34" Type="http://schemas.openxmlformats.org/officeDocument/2006/relationships/hyperlink" Target="consultantplus://offline/ref=3B997AD42D6A9263A984734B46BE9586632BE017F8AC62872D6BF89B1D7050C439F3F0C3DD63D795x2B0J" TargetMode="External"/><Relationship Id="rId50" Type="http://schemas.openxmlformats.org/officeDocument/2006/relationships/hyperlink" Target="consultantplus://offline/ref=17EF61576C2003A917F6940224659D48E5C6EBE425F7A612ADB805G4s3B" TargetMode="External"/><Relationship Id="rId55" Type="http://schemas.openxmlformats.org/officeDocument/2006/relationships/hyperlink" Target="consultantplus://offline/ref=17EF61576C2003A917F6940224659D48E5C6EBE425F7A612ADB805G4s3B" TargetMode="External"/><Relationship Id="rId76" Type="http://schemas.openxmlformats.org/officeDocument/2006/relationships/hyperlink" Target="consultantplus://offline/ref=6F732DC1A56317C2181B5EA76185BA80514E012DB500469E1F24D00BEF6A597860B7C3EC280816vFnDH" TargetMode="External"/><Relationship Id="rId97" Type="http://schemas.openxmlformats.org/officeDocument/2006/relationships/hyperlink" Target="consultantplus://offline/ref=17EF61576C2003A917F6940224659D48E6CCEAE629A3F110FCED0B4646G0sEB" TargetMode="External"/><Relationship Id="rId104" Type="http://schemas.openxmlformats.org/officeDocument/2006/relationships/hyperlink" Target="consultantplus://offline/ref=17EF61576C2003A917F6940224659D48E6CCEAE629A3F110FCED0B46460E4C76F9C2F8AA79G5s4B" TargetMode="External"/><Relationship Id="rId120" Type="http://schemas.openxmlformats.org/officeDocument/2006/relationships/hyperlink" Target="consultantplus://offline/ref=17EF61576C2003A917F68A0F3209C744E6C5B2EC2BA9F943A6B2501B11074621BE8DA1ED355ACD4FA028BCG4s1B" TargetMode="External"/><Relationship Id="rId125" Type="http://schemas.openxmlformats.org/officeDocument/2006/relationships/hyperlink" Target="consultantplus://offline/ref=17EF61576C2003A917F68A0F3209C744E6C5B2EC2BA9F943A6B2501B11074621BE8DA1ED355ACD4FA029BEG4s5B" TargetMode="External"/><Relationship Id="rId141" Type="http://schemas.openxmlformats.org/officeDocument/2006/relationships/hyperlink" Target="consultantplus://offline/ref=17EF61576C2003A917F6940224659D48E6CCEDE829A4F110FCED0B46460E4C76F9C2F8AF7157CC46GAs2B" TargetMode="External"/><Relationship Id="rId146" Type="http://schemas.openxmlformats.org/officeDocument/2006/relationships/hyperlink" Target="consultantplus://offline/ref=17EF61576C2003A917F6940224659D48E6CCEDE82AA6F110FCED0B4646G0sEB" TargetMode="External"/><Relationship Id="rId167" Type="http://schemas.openxmlformats.org/officeDocument/2006/relationships/fontTable" Target="fontTable.xml"/><Relationship Id="rId7" Type="http://schemas.openxmlformats.org/officeDocument/2006/relationships/hyperlink" Target="consultantplus://offline/ref=DAE7D5D791C2A677365C103A83D795E44F1412F511492E053C06B1C8475F72F3215BC1DB4F172D2FMCj6H" TargetMode="External"/><Relationship Id="rId71" Type="http://schemas.openxmlformats.org/officeDocument/2006/relationships/hyperlink" Target="consultantplus://offline/ref=F90A40F72C29CAE779860E724730D4FA32754F386F12F2EE5B6BDED35A31D2689F6313B9491E261D48DAE" TargetMode="External"/><Relationship Id="rId92" Type="http://schemas.openxmlformats.org/officeDocument/2006/relationships/hyperlink" Target="consultantplus://offline/ref=6455D3346984FC3D2712F0CC24906204B122768962EDD0C6879C46B674C49AEAAD9295FCA45E5DABj6N1E" TargetMode="External"/><Relationship Id="rId162" Type="http://schemas.openxmlformats.org/officeDocument/2006/relationships/hyperlink" Target="consultantplus://offline/ref=552EE90A025A37C656DF5D725A443B79F138728B8794EB71A50D137DC8C34395F33AB3E0474179262Dq0C" TargetMode="External"/><Relationship Id="rId2" Type="http://schemas.openxmlformats.org/officeDocument/2006/relationships/numbering" Target="numbering.xml"/><Relationship Id="rId29" Type="http://schemas.openxmlformats.org/officeDocument/2006/relationships/hyperlink" Target="consultantplus://offline/ref=3B997AD42D6A9263A984734B46BE9586632BE017F8AD62872D6BF89B1Dx7B0J" TargetMode="External"/><Relationship Id="rId24" Type="http://schemas.openxmlformats.org/officeDocument/2006/relationships/hyperlink" Target="consultantplus://offline/ref=3B997AD42D6A9263A9846D4650D2C98C6322BE13F3AA6AD07334A3C64A795A93x7BEJ" TargetMode="External"/><Relationship Id="rId40" Type="http://schemas.openxmlformats.org/officeDocument/2006/relationships/hyperlink" Target="consultantplus://offline/ref=71D001614273C5AD3F11F81491F15E70C2CE931AA6C58E335F1A5FE9A0D9025ABF63840D0062634CIBs4C" TargetMode="External"/><Relationship Id="rId45" Type="http://schemas.openxmlformats.org/officeDocument/2006/relationships/hyperlink" Target="consultantplus://offline/ref=17EF61576C2003A917F6940224659D48E6CCEDE829A4F110FCED0B4646G0sEB" TargetMode="External"/><Relationship Id="rId66" Type="http://schemas.openxmlformats.org/officeDocument/2006/relationships/hyperlink" Target="consultantplus://offline/ref=17EF61576C2003A917F68A0F3209C744E6C5B2EC2BA8F340A0B2501B11074621BE8DA1ED355ACD4FA02FB9G4s3B" TargetMode="External"/><Relationship Id="rId87" Type="http://schemas.openxmlformats.org/officeDocument/2006/relationships/hyperlink" Target="consultantplus://offline/ref=EB292066F2C93090FC40F9EAF0BE32E9459D8A9D5CCD8C2276A3D329B862184DB2C7C6BE8CU1K2E" TargetMode="External"/><Relationship Id="rId110" Type="http://schemas.openxmlformats.org/officeDocument/2006/relationships/hyperlink" Target="consultantplus://offline/ref=17EF61576C2003A917F6940224659D48E6CCEAE629A3F110FCED0B46460E4C76F9C2F8AF7157CA4DGAs5B" TargetMode="External"/><Relationship Id="rId115" Type="http://schemas.openxmlformats.org/officeDocument/2006/relationships/hyperlink" Target="consultantplus://offline/ref=17EF61576C2003A917F6940224659D48E6CCEEE92EA5F110FCED0B4646G0sEB" TargetMode="External"/><Relationship Id="rId131" Type="http://schemas.openxmlformats.org/officeDocument/2006/relationships/hyperlink" Target="consultantplus://offline/ref=17EF61576C2003A917F6940224659D48E6CCEDE829A4F110FCED0B46460E4C76F9C2F8AF7157CE4EGAs0B" TargetMode="External"/><Relationship Id="rId136" Type="http://schemas.openxmlformats.org/officeDocument/2006/relationships/hyperlink" Target="consultantplus://offline/ref=17EF61576C2003A917F68A0F3209C744E6C5B2EC2BA9F943A6B2501B11074621BE8DA1ED355ACD4FA028BEG4sDB" TargetMode="External"/><Relationship Id="rId157" Type="http://schemas.openxmlformats.org/officeDocument/2006/relationships/hyperlink" Target="consultantplus://offline/ref=8F03D66D2443CBCD43A9DABB20E60C8CB067D72C69198D27F3AE217FD1A21261B718E680zA4EB" TargetMode="External"/><Relationship Id="rId61" Type="http://schemas.openxmlformats.org/officeDocument/2006/relationships/hyperlink" Target="consultantplus://offline/ref=17EF61576C2003A917F68A0F3209C744E6C5B2EC2FA8F34FA7B2501B11074621BE8DA1ED355ACD4FA02FBAG4s5B" TargetMode="External"/><Relationship Id="rId82" Type="http://schemas.openxmlformats.org/officeDocument/2006/relationships/hyperlink" Target="consultantplus://offline/ref=04CF4934AA7D94780AC609894F4C601033A0E019C8D40075CD228F7B56AE3C8807CBF0F40DD49414mEb6E" TargetMode="External"/><Relationship Id="rId152" Type="http://schemas.openxmlformats.org/officeDocument/2006/relationships/hyperlink" Target="consultantplus://offline/ref=17EF61576C2003A917F6940224659D48E6CCEDE829A4F110FCED0B46460E4C76F9C2F8AF7157CE4DGAs1B" TargetMode="External"/><Relationship Id="rId19" Type="http://schemas.openxmlformats.org/officeDocument/2006/relationships/hyperlink" Target="consultantplus://offline/ref=3B997AD42D6A9263A9846D4650D2C98C6322BE13F3AA6AD07334A3C64A795A93x7BEJ" TargetMode="External"/><Relationship Id="rId14" Type="http://schemas.openxmlformats.org/officeDocument/2006/relationships/hyperlink" Target="consultantplus://offline/ref=67E5947FC935A5A38A2C15375AD18C72ABB57D0B75C8F62C8659584BBC150F8C7F73AA1D7DwCBCJ" TargetMode="External"/><Relationship Id="rId30" Type="http://schemas.openxmlformats.org/officeDocument/2006/relationships/hyperlink" Target="consultantplus://offline/ref=3B997AD42D6A9263A984734B46BE9586602FE01AF8A33F8D2532F499x1BAJ" TargetMode="External"/><Relationship Id="rId35" Type="http://schemas.openxmlformats.org/officeDocument/2006/relationships/hyperlink" Target="consultantplus://offline/ref=3B997AD42D6A9263A984734B46BE9586632BE017F8AC62872D6BF89B1D7050C439F3F0C6DC67xDB2J" TargetMode="External"/><Relationship Id="rId56" Type="http://schemas.openxmlformats.org/officeDocument/2006/relationships/hyperlink" Target="consultantplus://offline/ref=17EF61576C2003A917F68A0F3209C744E6C5B2EC2BA4FF43A5B2501B11074621BE8DA1ED355ACD4FA02FBBG4s6B" TargetMode="External"/><Relationship Id="rId77" Type="http://schemas.openxmlformats.org/officeDocument/2006/relationships/hyperlink" Target="consultantplus://offline/ref=6F732DC1A56317C2181B5EA76185BA80514E012DB500469E1F24D00BEF6A597860B7C3EC280817vFn0H" TargetMode="External"/><Relationship Id="rId100" Type="http://schemas.openxmlformats.org/officeDocument/2006/relationships/hyperlink" Target="consultantplus://offline/ref=4AC03319BB0B049AEC9835AB9CA6F750BC79FF06ACB284940361BF42CF6BDC66742193A166CFD60Eh846B" TargetMode="External"/><Relationship Id="rId105" Type="http://schemas.openxmlformats.org/officeDocument/2006/relationships/hyperlink" Target="consultantplus://offline/ref=17EF61576C2003A917F6940224659D48E6CCEAE629A3F110FCED0B46460E4C76F9C2F8AA79G5s2B" TargetMode="External"/><Relationship Id="rId126" Type="http://schemas.openxmlformats.org/officeDocument/2006/relationships/hyperlink" Target="consultantplus://offline/ref=17EF61576C2003A917F6940224659D48E6CCEEE42EA1F110FCED0B4646G0sEB" TargetMode="External"/><Relationship Id="rId147" Type="http://schemas.openxmlformats.org/officeDocument/2006/relationships/hyperlink" Target="consultantplus://offline/ref=17EF61576C2003A917F6940224659D48E6CCEDE829A4F110FCED0B46460E4C76F9C2F8AF7157CE4DGAs1B" TargetMode="External"/><Relationship Id="rId168" Type="http://schemas.openxmlformats.org/officeDocument/2006/relationships/theme" Target="theme/theme1.xml"/><Relationship Id="rId8" Type="http://schemas.openxmlformats.org/officeDocument/2006/relationships/hyperlink" Target="consultantplus://offline/ref=67E5947FC935A5A38A2C15375AD18C72A8B7780370C9F62C8659584BBCw1B5J" TargetMode="External"/><Relationship Id="rId51" Type="http://schemas.openxmlformats.org/officeDocument/2006/relationships/hyperlink" Target="consultantplus://offline/ref=17EF61576C2003A917F68A0F3209C744E6C5B2EC2BA4FF43A5B2501B11074621BE8DA1ED355ACD4FA02FBBG4s6B" TargetMode="External"/><Relationship Id="rId72" Type="http://schemas.openxmlformats.org/officeDocument/2006/relationships/hyperlink" Target="consultantplus://offline/ref=E9BF7D209C7B2BFE515DD2FF49AECACFA271621F0E3A2410BA14D8C4F1E" TargetMode="External"/><Relationship Id="rId93" Type="http://schemas.openxmlformats.org/officeDocument/2006/relationships/hyperlink" Target="consultantplus://offline/ref=6455D3346984FC3D2712F0CC24906204B9297D8661E28DCC8FC54AB4j7N3E" TargetMode="External"/><Relationship Id="rId98" Type="http://schemas.openxmlformats.org/officeDocument/2006/relationships/hyperlink" Target="consultantplus://offline/ref=17EF61576C2003A917F68A0F3209C744E6C5B2EC2BA8FB41A5B2501B11074621BE8DA1ED355ACD4FA02BB1G4sDB" TargetMode="External"/><Relationship Id="rId121" Type="http://schemas.openxmlformats.org/officeDocument/2006/relationships/hyperlink" Target="consultantplus://offline/ref=17EF61576C2003A917F6940224659D48E6CCEEE92EA5F110FCED0B4646G0sEB" TargetMode="External"/><Relationship Id="rId142" Type="http://schemas.openxmlformats.org/officeDocument/2006/relationships/hyperlink" Target="consultantplus://offline/ref=17EF61576C2003A917F6940224659D48E6CCEDE829A4F110FCED0B46460E4C76F9C2F8AF7157CD4FGAs4B" TargetMode="External"/><Relationship Id="rId163" Type="http://schemas.openxmlformats.org/officeDocument/2006/relationships/hyperlink" Target="http://www.consultant.ru/document/cons_doc_LAW_28165/f6758978b92339b7e996fde13e5104caec7531d2/" TargetMode="External"/><Relationship Id="rId3" Type="http://schemas.openxmlformats.org/officeDocument/2006/relationships/styles" Target="styles.xml"/><Relationship Id="rId25" Type="http://schemas.openxmlformats.org/officeDocument/2006/relationships/hyperlink" Target="consultantplus://offline/ref=3B997AD42D6A9263A984734B46BE95866328E41CF2AA62872D6BF89B1Dx7B0J" TargetMode="External"/><Relationship Id="rId46" Type="http://schemas.openxmlformats.org/officeDocument/2006/relationships/hyperlink" Target="consultantplus://offline/ref=17EF61576C2003A917F68A0F3209C744E6C5B2EC2BA4FF43A5B2501B11074621BE8DA1ED355ACD4FA02FBBG4s6B" TargetMode="External"/><Relationship Id="rId67" Type="http://schemas.openxmlformats.org/officeDocument/2006/relationships/hyperlink" Target="consultantplus://offline/ref=17EF61576C2003A917F68A0F3209C744E6C5B2EC2BA8FB41A5B2501B11074621GBsEB" TargetMode="External"/><Relationship Id="rId116" Type="http://schemas.openxmlformats.org/officeDocument/2006/relationships/hyperlink" Target="consultantplus://offline/ref=17EF61576C2003A917F6940224659D48E6CCEEE42EA1F110FCED0B4646G0sEB" TargetMode="External"/><Relationship Id="rId137" Type="http://schemas.openxmlformats.org/officeDocument/2006/relationships/hyperlink" Target="consultantplus://offline/ref=089A53052FB39D7761DE9844D6D17901C6F78031B3624CD532B07961E01DAE8F4F50FD5EDE90714AM3FEG" TargetMode="External"/><Relationship Id="rId158" Type="http://schemas.openxmlformats.org/officeDocument/2006/relationships/hyperlink" Target="consultantplus://offline/ref=8F03D66D2443CBCD43A9DABB20E60C8CB067D72C69198D27F3AE217FD1A21261B718E686A6569E99zE40B" TargetMode="External"/><Relationship Id="rId20" Type="http://schemas.openxmlformats.org/officeDocument/2006/relationships/hyperlink" Target="consultantplus://offline/ref=3B997AD42D6A9263A984734B46BE95866328E91FF5AD62872D6BF89B1Dx7B0J" TargetMode="External"/><Relationship Id="rId41" Type="http://schemas.openxmlformats.org/officeDocument/2006/relationships/hyperlink" Target="consultantplus://offline/ref=71D001614273C5AD3F11E619879D047CC2C2CE1FABC7876D054504B4F7D0080DIFs8C" TargetMode="External"/><Relationship Id="rId62" Type="http://schemas.openxmlformats.org/officeDocument/2006/relationships/hyperlink" Target="consultantplus://offline/ref=17EF61576C2003A917F68A0F3209C744E6C5B2EC2FA8F34FA7B2501B11074621BE8DA1ED355ACD4FA02FBAG4s5B" TargetMode="External"/><Relationship Id="rId83" Type="http://schemas.openxmlformats.org/officeDocument/2006/relationships/hyperlink" Target="consultantplus://offline/ref=164F2631462AB7ECCA8CBFBEA7D656B5796CABC13CF678F5E9F5FFC43FEC17C96B2926CE8178711BL5I6E" TargetMode="External"/><Relationship Id="rId88" Type="http://schemas.openxmlformats.org/officeDocument/2006/relationships/hyperlink" Target="consultantplus://offline/ref=EB292066F2C93090FC40F9EAF0BE32E9459D8A9D5CCD8C2276A3D329B862184DB2C7C6BE8CU1K5E" TargetMode="External"/><Relationship Id="rId111" Type="http://schemas.openxmlformats.org/officeDocument/2006/relationships/hyperlink" Target="consultantplus://offline/ref=17EF61576C2003A917F6940224659D48E6CCEDE829A4F110FCED0B46460E4C76F9C2F8AF7157CD48GAs3B" TargetMode="External"/><Relationship Id="rId132" Type="http://schemas.openxmlformats.org/officeDocument/2006/relationships/hyperlink" Target="consultantplus://offline/ref=17EF61576C2003A917F6940224659D48E6CCEDE829A4F110FCED0B4646G0sEB" TargetMode="External"/><Relationship Id="rId153" Type="http://schemas.openxmlformats.org/officeDocument/2006/relationships/hyperlink" Target="consultantplus://offline/ref=17EF61576C2003A917F6940224659D48E6CCEDE829A4F110FCED0B4646G0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A22AE-0328-47A4-86AD-DE03A167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81</Pages>
  <Words>51041</Words>
  <Characters>290939</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341298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6</cp:revision>
  <dcterms:created xsi:type="dcterms:W3CDTF">2018-04-04T06:58:00Z</dcterms:created>
  <dcterms:modified xsi:type="dcterms:W3CDTF">2019-10-08T06:26:00Z</dcterms:modified>
</cp:coreProperties>
</file>